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450" w:rsidRPr="00525E61" w:rsidRDefault="00A92450" w:rsidP="00A92450">
      <w:pPr>
        <w:spacing w:line="265" w:lineRule="auto"/>
        <w:ind w:left="3282" w:hanging="1055"/>
        <w:jc w:val="right"/>
        <w:rPr>
          <w:rFonts w:eastAsia="Times"/>
          <w:color w:val="000000"/>
          <w:lang w:val="kk-KZ"/>
        </w:rPr>
      </w:pPr>
      <w:r>
        <w:rPr>
          <w:rFonts w:eastAsia="Times New Roman"/>
          <w:color w:val="000000"/>
          <w:lang w:val="kk-KZ"/>
        </w:rPr>
        <w:t>«</w:t>
      </w:r>
      <w:proofErr w:type="spellStart"/>
      <w:r w:rsidRPr="00525E61">
        <w:rPr>
          <w:rFonts w:eastAsia="Times New Roman"/>
          <w:color w:val="000000"/>
        </w:rPr>
        <w:t>RoboLand</w:t>
      </w:r>
      <w:proofErr w:type="spellEnd"/>
      <w:r w:rsidRPr="00525E61">
        <w:rPr>
          <w:rFonts w:eastAsia="Times New Roman"/>
          <w:color w:val="000000"/>
        </w:rPr>
        <w:t xml:space="preserve"> 2023</w:t>
      </w:r>
      <w:r>
        <w:rPr>
          <w:rFonts w:eastAsia="Times New Roman"/>
          <w:color w:val="000000"/>
          <w:lang w:val="kk-KZ"/>
        </w:rPr>
        <w:t>»</w:t>
      </w:r>
      <w:r w:rsidRPr="00525E61">
        <w:rPr>
          <w:rFonts w:eastAsia="Times New Roman"/>
          <w:color w:val="000000"/>
        </w:rPr>
        <w:br/>
      </w:r>
      <w:r w:rsidRPr="00525E61">
        <w:rPr>
          <w:rFonts w:eastAsia="Times"/>
          <w:color w:val="000000"/>
          <w:lang w:val="kk-KZ"/>
        </w:rPr>
        <w:t xml:space="preserve">VІII Халықаралық </w:t>
      </w:r>
      <w:r>
        <w:rPr>
          <w:rFonts w:eastAsia="Times"/>
          <w:color w:val="000000"/>
          <w:lang w:val="kk-KZ"/>
        </w:rPr>
        <w:t>Робот</w:t>
      </w:r>
      <w:r w:rsidRPr="00525E61">
        <w:rPr>
          <w:rFonts w:eastAsia="Times"/>
          <w:color w:val="000000"/>
          <w:lang w:val="kk-KZ"/>
        </w:rPr>
        <w:t xml:space="preserve">ехника бағдарламалау және </w:t>
      </w:r>
      <w:r w:rsidRPr="00525E61">
        <w:rPr>
          <w:rFonts w:eastAsia="Times New Roman"/>
          <w:color w:val="000000"/>
        </w:rPr>
        <w:br/>
      </w:r>
      <w:r w:rsidRPr="00525E61">
        <w:rPr>
          <w:rFonts w:eastAsia="Times"/>
          <w:color w:val="000000"/>
          <w:lang w:val="kk-KZ"/>
        </w:rPr>
        <w:t xml:space="preserve">инновациялық технологиялар фестиваль ережесіне </w:t>
      </w:r>
      <w:r w:rsidRPr="00525E61">
        <w:rPr>
          <w:noProof/>
        </w:rPr>
        <w:drawing>
          <wp:anchor distT="0" distB="0" distL="0" distR="0" simplePos="0" relativeHeight="251659264" behindDoc="1" locked="0" layoutInCell="1" allowOverlap="1" wp14:anchorId="5D712373" wp14:editId="5869E8F0">
            <wp:simplePos x="0" y="0"/>
            <wp:positionH relativeFrom="column">
              <wp:posOffset>-80837</wp:posOffset>
            </wp:positionH>
            <wp:positionV relativeFrom="paragraph">
              <wp:posOffset>-126916</wp:posOffset>
            </wp:positionV>
            <wp:extent cx="1086181" cy="1081378"/>
            <wp:effectExtent l="0" t="0" r="0" b="0"/>
            <wp:wrapNone/>
            <wp:docPr id="5" name="image1.jpg" descr="RoboLand 2023 -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RoboLand 2023 - logo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181" cy="1081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2450" w:rsidRDefault="00A92450" w:rsidP="00A92450">
      <w:pPr>
        <w:spacing w:line="240" w:lineRule="auto"/>
        <w:jc w:val="right"/>
        <w:rPr>
          <w:sz w:val="24"/>
          <w:lang w:val="kk-KZ"/>
        </w:rPr>
      </w:pPr>
      <w:r w:rsidRPr="004B728C">
        <w:rPr>
          <w:rFonts w:eastAsia="Times"/>
          <w:b/>
          <w:color w:val="000000"/>
          <w:szCs w:val="24"/>
          <w:lang w:val="kk-KZ"/>
        </w:rPr>
        <w:t xml:space="preserve">   </w:t>
      </w:r>
      <w:r>
        <w:rPr>
          <w:rFonts w:eastAsia="Times"/>
          <w:b/>
          <w:color w:val="000000"/>
          <w:szCs w:val="24"/>
          <w:lang w:val="kk-KZ"/>
        </w:rPr>
        <w:t xml:space="preserve">           </w:t>
      </w:r>
      <w:r w:rsidRPr="004B728C">
        <w:rPr>
          <w:rFonts w:eastAsia="Times"/>
          <w:b/>
          <w:color w:val="000000"/>
          <w:szCs w:val="24"/>
          <w:lang w:val="kk-KZ"/>
        </w:rPr>
        <w:t xml:space="preserve"> </w:t>
      </w:r>
      <w:r w:rsidRPr="004B728C">
        <w:rPr>
          <w:rFonts w:eastAsia="Times"/>
          <w:color w:val="000000"/>
          <w:szCs w:val="24"/>
          <w:lang w:val="kk-KZ"/>
        </w:rPr>
        <w:t>қосымша</w:t>
      </w:r>
      <w:r w:rsidRPr="004B728C">
        <w:rPr>
          <w:sz w:val="24"/>
          <w:lang w:val="kk-KZ"/>
        </w:rPr>
        <w:t xml:space="preserve"> </w:t>
      </w:r>
    </w:p>
    <w:p w:rsidR="00A92450" w:rsidRDefault="00A92450" w:rsidP="00A9245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92450" w:rsidRDefault="00A92450" w:rsidP="00A9245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92450" w:rsidRPr="004B728C" w:rsidRDefault="00A92450" w:rsidP="005E14B4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B728C">
        <w:rPr>
          <w:rFonts w:ascii="Times New Roman" w:hAnsi="Times New Roman" w:cs="Times New Roman"/>
          <w:b/>
          <w:sz w:val="24"/>
          <w:szCs w:val="24"/>
          <w:lang w:val="kk-KZ"/>
        </w:rPr>
        <w:t>«РОБОГЕОМЕТРИЯ»</w:t>
      </w:r>
    </w:p>
    <w:p w:rsidR="00A92450" w:rsidRPr="00A92450" w:rsidRDefault="00A92450" w:rsidP="005E14B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/>
        <w:jc w:val="center"/>
        <w:rPr>
          <w:rFonts w:ascii="Times New Roman" w:eastAsia="Times" w:hAnsi="Times New Roman" w:cs="Times New Roman"/>
          <w:b/>
          <w:color w:val="000000"/>
          <w:sz w:val="24"/>
          <w:szCs w:val="24"/>
          <w:lang w:val="kk-KZ"/>
        </w:rPr>
      </w:pPr>
      <w:r w:rsidRPr="00A92450">
        <w:rPr>
          <w:rFonts w:ascii="Times New Roman" w:eastAsia="Times" w:hAnsi="Times New Roman" w:cs="Times New Roman"/>
          <w:b/>
          <w:color w:val="000000"/>
          <w:sz w:val="24"/>
          <w:szCs w:val="24"/>
          <w:lang w:val="kk-KZ"/>
        </w:rPr>
        <w:t>САНАТЫНЫҢ РЕГЛАМЕНТІ</w:t>
      </w:r>
    </w:p>
    <w:p w:rsidR="00A92450" w:rsidRPr="00A92450" w:rsidRDefault="00A92450" w:rsidP="005E14B4">
      <w:pPr>
        <w:pStyle w:val="af2"/>
        <w:spacing w:line="360" w:lineRule="auto"/>
        <w:rPr>
          <w:rFonts w:cs="Times New Roman"/>
          <w:i/>
          <w:lang w:val="kk-KZ"/>
        </w:rPr>
      </w:pPr>
    </w:p>
    <w:p w:rsidR="00A92450" w:rsidRPr="00A92450" w:rsidRDefault="00A92450" w:rsidP="005E14B4">
      <w:pPr>
        <w:pStyle w:val="af4"/>
        <w:spacing w:line="360" w:lineRule="auto"/>
        <w:ind w:left="336"/>
        <w:rPr>
          <w:rFonts w:cs="Times New Roman"/>
          <w:i/>
          <w:sz w:val="24"/>
          <w:szCs w:val="24"/>
          <w:lang w:val="kk-KZ"/>
        </w:rPr>
      </w:pPr>
      <w:r w:rsidRPr="00A92450">
        <w:rPr>
          <w:rFonts w:eastAsia="Times" w:cs="Times New Roman"/>
          <w:i/>
          <w:sz w:val="24"/>
          <w:szCs w:val="24"/>
          <w:lang w:val="kk-KZ"/>
        </w:rPr>
        <w:t>Қатысушылардың жасы</w:t>
      </w:r>
      <w:r w:rsidRPr="00A92450">
        <w:rPr>
          <w:rFonts w:cs="Times New Roman"/>
          <w:i/>
          <w:sz w:val="24"/>
          <w:szCs w:val="24"/>
          <w:lang w:val="kk-KZ"/>
        </w:rPr>
        <w:t xml:space="preserve">:  </w:t>
      </w:r>
    </w:p>
    <w:p w:rsidR="00A92450" w:rsidRPr="00A92450" w:rsidRDefault="00A92450" w:rsidP="005E14B4">
      <w:pPr>
        <w:pStyle w:val="af4"/>
        <w:numPr>
          <w:ilvl w:val="0"/>
          <w:numId w:val="1"/>
        </w:numPr>
        <w:spacing w:line="360" w:lineRule="auto"/>
        <w:ind w:left="3544" w:hanging="283"/>
        <w:rPr>
          <w:rFonts w:cs="Times New Roman"/>
          <w:sz w:val="24"/>
          <w:szCs w:val="24"/>
        </w:rPr>
      </w:pPr>
      <w:r w:rsidRPr="00A92450">
        <w:rPr>
          <w:rFonts w:cs="Times New Roman"/>
          <w:sz w:val="24"/>
          <w:szCs w:val="24"/>
          <w:lang w:val="kk-KZ"/>
        </w:rPr>
        <w:t xml:space="preserve"> </w:t>
      </w:r>
      <w:r w:rsidRPr="00A92450">
        <w:rPr>
          <w:rFonts w:cs="Times New Roman"/>
          <w:sz w:val="24"/>
          <w:szCs w:val="24"/>
          <w:lang w:val="en-US"/>
        </w:rPr>
        <w:t>Level</w:t>
      </w:r>
      <w:r w:rsidRPr="00A92450">
        <w:rPr>
          <w:rFonts w:cs="Times New Roman"/>
          <w:sz w:val="24"/>
          <w:szCs w:val="24"/>
        </w:rPr>
        <w:t xml:space="preserve"> 1: </w:t>
      </w:r>
      <w:r w:rsidRPr="00A92450">
        <w:rPr>
          <w:rFonts w:cs="Times New Roman"/>
          <w:sz w:val="24"/>
          <w:szCs w:val="24"/>
          <w:lang w:val="kk-KZ"/>
        </w:rPr>
        <w:t>10</w:t>
      </w:r>
      <w:r w:rsidRPr="00A92450">
        <w:rPr>
          <w:rFonts w:cs="Times New Roman"/>
          <w:sz w:val="24"/>
          <w:szCs w:val="24"/>
        </w:rPr>
        <w:t xml:space="preserve">-13 </w:t>
      </w:r>
      <w:r w:rsidRPr="00A92450">
        <w:rPr>
          <w:rFonts w:cs="Times New Roman"/>
          <w:sz w:val="24"/>
          <w:szCs w:val="24"/>
          <w:lang w:val="kk-KZ"/>
        </w:rPr>
        <w:t>жас</w:t>
      </w:r>
    </w:p>
    <w:p w:rsidR="00A92450" w:rsidRPr="00A92450" w:rsidRDefault="00A92450" w:rsidP="005E14B4">
      <w:pPr>
        <w:pStyle w:val="af4"/>
        <w:numPr>
          <w:ilvl w:val="0"/>
          <w:numId w:val="1"/>
        </w:numPr>
        <w:spacing w:line="360" w:lineRule="auto"/>
        <w:ind w:firstLine="2205"/>
        <w:rPr>
          <w:rFonts w:cs="Times New Roman"/>
          <w:bCs/>
          <w:sz w:val="24"/>
          <w:szCs w:val="24"/>
        </w:rPr>
      </w:pPr>
      <w:r w:rsidRPr="00A92450">
        <w:rPr>
          <w:rFonts w:cs="Times New Roman"/>
          <w:sz w:val="24"/>
          <w:szCs w:val="24"/>
          <w:lang w:val="en-US"/>
        </w:rPr>
        <w:t>Level</w:t>
      </w:r>
      <w:r w:rsidRPr="00A92450">
        <w:rPr>
          <w:rFonts w:cs="Times New Roman"/>
          <w:sz w:val="24"/>
          <w:szCs w:val="24"/>
        </w:rPr>
        <w:t xml:space="preserve"> 2: </w:t>
      </w:r>
      <w:r w:rsidRPr="00A92450">
        <w:rPr>
          <w:rFonts w:cs="Times New Roman"/>
          <w:bCs/>
          <w:sz w:val="24"/>
          <w:szCs w:val="24"/>
        </w:rPr>
        <w:t>1</w:t>
      </w:r>
      <w:r w:rsidRPr="00A92450">
        <w:rPr>
          <w:rFonts w:cs="Times New Roman"/>
          <w:bCs/>
          <w:sz w:val="24"/>
          <w:szCs w:val="24"/>
          <w:lang w:val="kk-KZ"/>
        </w:rPr>
        <w:t>4</w:t>
      </w:r>
      <w:r w:rsidRPr="00A92450">
        <w:rPr>
          <w:rFonts w:cs="Times New Roman"/>
          <w:bCs/>
          <w:sz w:val="24"/>
          <w:szCs w:val="24"/>
        </w:rPr>
        <w:t>-1</w:t>
      </w:r>
      <w:r w:rsidRPr="00A92450">
        <w:rPr>
          <w:rFonts w:cs="Times New Roman"/>
          <w:bCs/>
          <w:sz w:val="24"/>
          <w:szCs w:val="24"/>
          <w:lang w:val="kk-KZ"/>
        </w:rPr>
        <w:t>7</w:t>
      </w:r>
      <w:r w:rsidRPr="00A92450">
        <w:rPr>
          <w:rFonts w:cs="Times New Roman"/>
          <w:bCs/>
          <w:sz w:val="24"/>
          <w:szCs w:val="24"/>
        </w:rPr>
        <w:t xml:space="preserve"> </w:t>
      </w:r>
      <w:r w:rsidRPr="00A92450">
        <w:rPr>
          <w:rFonts w:cs="Times New Roman"/>
          <w:bCs/>
          <w:sz w:val="24"/>
          <w:szCs w:val="24"/>
          <w:lang w:val="kk-KZ"/>
        </w:rPr>
        <w:t>жас</w:t>
      </w:r>
    </w:p>
    <w:p w:rsidR="00A92450" w:rsidRPr="00A92450" w:rsidRDefault="00A92450" w:rsidP="005E14B4">
      <w:pPr>
        <w:pStyle w:val="af4"/>
        <w:spacing w:line="360" w:lineRule="auto"/>
        <w:ind w:left="336"/>
        <w:rPr>
          <w:rFonts w:cs="Times New Roman"/>
          <w:sz w:val="24"/>
          <w:szCs w:val="24"/>
        </w:rPr>
      </w:pPr>
      <w:r w:rsidRPr="00A92450">
        <w:rPr>
          <w:rFonts w:cs="Times New Roman"/>
          <w:bCs/>
          <w:sz w:val="24"/>
          <w:szCs w:val="24"/>
        </w:rPr>
        <w:t xml:space="preserve">Команда: </w:t>
      </w:r>
      <w:r w:rsidRPr="00A92450">
        <w:rPr>
          <w:rFonts w:cs="Times New Roman"/>
          <w:bCs/>
          <w:sz w:val="24"/>
          <w:szCs w:val="24"/>
          <w:lang w:val="kk-KZ"/>
        </w:rPr>
        <w:t>1-</w:t>
      </w:r>
      <w:r w:rsidRPr="00A92450">
        <w:rPr>
          <w:rFonts w:cs="Times New Roman"/>
          <w:sz w:val="24"/>
          <w:szCs w:val="24"/>
        </w:rPr>
        <w:t xml:space="preserve">2 </w:t>
      </w:r>
      <w:r w:rsidRPr="00A92450">
        <w:rPr>
          <w:rFonts w:cs="Times New Roman"/>
          <w:sz w:val="24"/>
          <w:szCs w:val="24"/>
          <w:lang w:val="kk-KZ"/>
        </w:rPr>
        <w:t>адам</w:t>
      </w:r>
      <w:r w:rsidRPr="00A92450">
        <w:rPr>
          <w:rFonts w:cs="Times New Roman"/>
          <w:sz w:val="24"/>
          <w:szCs w:val="24"/>
        </w:rPr>
        <w:t>.</w:t>
      </w:r>
    </w:p>
    <w:p w:rsidR="00A92450" w:rsidRPr="00A92450" w:rsidRDefault="00A92450" w:rsidP="005E14B4">
      <w:pPr>
        <w:ind w:firstLine="336"/>
        <w:rPr>
          <w:rFonts w:ascii="Times New Roman" w:eastAsia="Times New Roman" w:hAnsi="Times New Roman" w:cs="Times New Roman"/>
          <w:sz w:val="24"/>
          <w:szCs w:val="24"/>
        </w:rPr>
      </w:pPr>
      <w:r w:rsidRPr="00A92450">
        <w:rPr>
          <w:rFonts w:ascii="Times New Roman" w:eastAsia="Times New Roman" w:hAnsi="Times New Roman" w:cs="Times New Roman"/>
          <w:i/>
          <w:lang w:val="kk-KZ"/>
        </w:rPr>
        <w:t>Р</w:t>
      </w:r>
      <w:proofErr w:type="spellStart"/>
      <w:r w:rsidRPr="00A92450">
        <w:rPr>
          <w:rFonts w:ascii="Times New Roman" w:eastAsia="Times New Roman" w:hAnsi="Times New Roman" w:cs="Times New Roman"/>
          <w:i/>
          <w:sz w:val="24"/>
          <w:szCs w:val="24"/>
        </w:rPr>
        <w:t>обот</w:t>
      </w:r>
      <w:proofErr w:type="spellEnd"/>
      <w:r w:rsidRPr="00A92450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тар</w:t>
      </w:r>
      <w:r w:rsidRPr="00A92450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A924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2450">
        <w:rPr>
          <w:rFonts w:ascii="Times New Roman" w:hAnsi="Times New Roman" w:cs="Times New Roman"/>
          <w:sz w:val="24"/>
          <w:szCs w:val="24"/>
        </w:rPr>
        <w:t>автономды</w:t>
      </w:r>
      <w:proofErr w:type="spellEnd"/>
      <w:r w:rsidRPr="00A92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450">
        <w:rPr>
          <w:rFonts w:ascii="Times New Roman" w:hAnsi="Times New Roman" w:cs="Times New Roman"/>
          <w:sz w:val="24"/>
          <w:szCs w:val="24"/>
        </w:rPr>
        <w:t>Роботтар</w:t>
      </w:r>
      <w:proofErr w:type="spellEnd"/>
      <w:r w:rsidRPr="00A9245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92450" w:rsidRPr="00A92450" w:rsidRDefault="00A92450" w:rsidP="005E14B4">
      <w:pPr>
        <w:pStyle w:val="af4"/>
        <w:spacing w:line="360" w:lineRule="auto"/>
        <w:ind w:left="336" w:right="218"/>
        <w:rPr>
          <w:rFonts w:eastAsia="Times New Roman" w:cs="Times New Roman"/>
          <w:sz w:val="24"/>
          <w:szCs w:val="24"/>
        </w:rPr>
      </w:pPr>
      <w:r w:rsidRPr="00A92450">
        <w:rPr>
          <w:rFonts w:cs="Times New Roman"/>
          <w:i/>
          <w:sz w:val="24"/>
          <w:szCs w:val="24"/>
          <w:lang w:val="kk-KZ"/>
        </w:rPr>
        <w:t>Қолданылатын жабдықтар</w:t>
      </w:r>
      <w:r w:rsidRPr="00A92450">
        <w:rPr>
          <w:rFonts w:cs="Times New Roman"/>
          <w:i/>
          <w:sz w:val="24"/>
          <w:szCs w:val="24"/>
        </w:rPr>
        <w:t>:</w:t>
      </w:r>
      <w:r w:rsidRPr="00A92450">
        <w:rPr>
          <w:rFonts w:cs="Times New Roman"/>
          <w:sz w:val="24"/>
          <w:szCs w:val="24"/>
        </w:rPr>
        <w:t xml:space="preserve"> </w:t>
      </w:r>
      <w:r w:rsidRPr="00A92450">
        <w:rPr>
          <w:rFonts w:eastAsia="Times New Roman" w:cs="Times New Roman"/>
          <w:sz w:val="24"/>
          <w:szCs w:val="24"/>
          <w:lang w:val="en-US"/>
        </w:rPr>
        <w:t>LEGO</w:t>
      </w:r>
      <w:r w:rsidRPr="00A92450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92450">
        <w:rPr>
          <w:rFonts w:eastAsia="Times New Roman" w:cs="Times New Roman"/>
          <w:sz w:val="24"/>
          <w:szCs w:val="24"/>
          <w:lang w:val="en-US"/>
        </w:rPr>
        <w:t>Mindstorms</w:t>
      </w:r>
      <w:proofErr w:type="spellEnd"/>
      <w:r w:rsidRPr="00A92450">
        <w:rPr>
          <w:rFonts w:eastAsia="Times New Roman" w:cs="Times New Roman"/>
          <w:sz w:val="24"/>
          <w:szCs w:val="24"/>
        </w:rPr>
        <w:t xml:space="preserve"> </w:t>
      </w:r>
      <w:r w:rsidRPr="00A92450">
        <w:rPr>
          <w:rFonts w:eastAsia="Times New Roman" w:cs="Times New Roman"/>
          <w:sz w:val="24"/>
          <w:szCs w:val="24"/>
          <w:lang w:val="en-US"/>
        </w:rPr>
        <w:t>EV</w:t>
      </w:r>
      <w:r w:rsidRPr="00A92450">
        <w:rPr>
          <w:rFonts w:eastAsia="Times New Roman" w:cs="Times New Roman"/>
          <w:sz w:val="24"/>
          <w:szCs w:val="24"/>
        </w:rPr>
        <w:t xml:space="preserve">3 </w:t>
      </w:r>
      <w:r w:rsidRPr="00A92450">
        <w:rPr>
          <w:rFonts w:eastAsia="Times New Roman" w:cs="Times New Roman"/>
          <w:sz w:val="24"/>
          <w:szCs w:val="24"/>
          <w:lang w:val="kk-KZ"/>
        </w:rPr>
        <w:t>немесе</w:t>
      </w:r>
      <w:r w:rsidRPr="00A92450">
        <w:rPr>
          <w:rFonts w:eastAsia="Times New Roman" w:cs="Times New Roman"/>
          <w:sz w:val="24"/>
          <w:szCs w:val="24"/>
        </w:rPr>
        <w:t xml:space="preserve"> </w:t>
      </w:r>
      <w:r w:rsidRPr="00A92450">
        <w:rPr>
          <w:rFonts w:eastAsia="Times New Roman" w:cs="Times New Roman"/>
          <w:sz w:val="24"/>
          <w:szCs w:val="24"/>
          <w:lang w:val="en-US"/>
        </w:rPr>
        <w:t>NXT</w:t>
      </w:r>
      <w:r w:rsidRPr="00A92450">
        <w:rPr>
          <w:rFonts w:eastAsia="Times New Roman" w:cs="Times New Roman"/>
          <w:sz w:val="24"/>
          <w:szCs w:val="24"/>
        </w:rPr>
        <w:t>.</w:t>
      </w:r>
    </w:p>
    <w:p w:rsidR="00A92450" w:rsidRPr="00A92450" w:rsidRDefault="00A92450" w:rsidP="005E14B4">
      <w:pPr>
        <w:pStyle w:val="af4"/>
        <w:spacing w:line="360" w:lineRule="auto"/>
        <w:ind w:left="336" w:right="218"/>
        <w:rPr>
          <w:rFonts w:cs="Times New Roman"/>
          <w:sz w:val="24"/>
          <w:szCs w:val="24"/>
        </w:rPr>
      </w:pPr>
      <w:r w:rsidRPr="00A92450">
        <w:rPr>
          <w:rFonts w:cs="Times New Roman"/>
          <w:bCs/>
          <w:i/>
          <w:sz w:val="24"/>
          <w:szCs w:val="24"/>
          <w:lang w:val="kk-KZ"/>
        </w:rPr>
        <w:t>Бағдарламалау тілі:</w:t>
      </w:r>
      <w:r w:rsidRPr="00A92450">
        <w:rPr>
          <w:rFonts w:cs="Times New Roman"/>
          <w:sz w:val="24"/>
          <w:szCs w:val="24"/>
        </w:rPr>
        <w:t xml:space="preserve"> </w:t>
      </w:r>
      <w:proofErr w:type="spellStart"/>
      <w:r w:rsidRPr="00A92450">
        <w:rPr>
          <w:rFonts w:cs="Times New Roman"/>
          <w:sz w:val="24"/>
          <w:szCs w:val="24"/>
        </w:rPr>
        <w:t>шектеусіз</w:t>
      </w:r>
      <w:proofErr w:type="spellEnd"/>
      <w:r w:rsidRPr="00A92450">
        <w:rPr>
          <w:rFonts w:cs="Times New Roman"/>
          <w:sz w:val="24"/>
          <w:szCs w:val="24"/>
        </w:rPr>
        <w:t>.</w:t>
      </w:r>
    </w:p>
    <w:p w:rsidR="00A92450" w:rsidRPr="00A92450" w:rsidRDefault="00A92450" w:rsidP="005E14B4">
      <w:pPr>
        <w:ind w:left="3544" w:hanging="3349"/>
        <w:rPr>
          <w:rFonts w:ascii="Times New Roman" w:eastAsia="Times New Roman" w:hAnsi="Times New Roman" w:cs="Times New Roman"/>
          <w:lang w:val="kk-KZ"/>
        </w:rPr>
      </w:pPr>
      <w:r w:rsidRPr="00A92450">
        <w:rPr>
          <w:rFonts w:ascii="Times New Roman" w:eastAsia="Times New Roman" w:hAnsi="Times New Roman" w:cs="Times New Roman"/>
          <w:i/>
          <w:lang w:val="kk-KZ"/>
        </w:rPr>
        <w:t xml:space="preserve">  </w:t>
      </w:r>
      <w:r w:rsidRPr="00A92450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Тапсырманың сипаттамасы: </w:t>
      </w:r>
      <w:r w:rsidRPr="00A92450">
        <w:rPr>
          <w:rFonts w:ascii="Times New Roman" w:eastAsia="Times New Roman" w:hAnsi="Times New Roman" w:cs="Times New Roman"/>
          <w:lang w:val="kk-KZ"/>
        </w:rPr>
        <w:t xml:space="preserve">Бұл жарыста командалар бекітілген маркерді пайдаланып берілген  </w:t>
      </w:r>
      <w:r>
        <w:rPr>
          <w:rFonts w:ascii="Times New Roman" w:eastAsia="Times New Roman" w:hAnsi="Times New Roman" w:cs="Times New Roman"/>
          <w:lang w:val="kk-KZ"/>
        </w:rPr>
        <w:t xml:space="preserve">  </w:t>
      </w:r>
      <w:r w:rsidRPr="00A92450">
        <w:rPr>
          <w:rFonts w:ascii="Times New Roman" w:eastAsia="Times New Roman" w:hAnsi="Times New Roman" w:cs="Times New Roman"/>
          <w:lang w:val="kk-KZ"/>
        </w:rPr>
        <w:t>геометриялық фигураны минималды уақытта салуға қабілетті автономды роботты дайындауы керек. Егер роботтың маркері қара нүктелерді қосса, фигураның әр сегменті өтеді деп саналады. Нүктелерден өту тәртібін санаттың бас төреші айқындайды</w:t>
      </w:r>
    </w:p>
    <w:p w:rsidR="00A92450" w:rsidRPr="00A92450" w:rsidRDefault="00A92450" w:rsidP="005E14B4">
      <w:pPr>
        <w:ind w:left="3544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A92450">
        <w:rPr>
          <w:rFonts w:ascii="Times New Roman" w:eastAsia="Times New Roman" w:hAnsi="Times New Roman" w:cs="Times New Roman"/>
          <w:lang w:val="kk-KZ"/>
        </w:rPr>
        <w:t>және жарыс күні ұсынылады.</w:t>
      </w:r>
      <w:r w:rsidRPr="00A92450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A92450" w:rsidRPr="004B728C" w:rsidRDefault="00A92450" w:rsidP="00A92450">
      <w:pPr>
        <w:pStyle w:val="af4"/>
        <w:spacing w:before="1"/>
        <w:ind w:left="336"/>
        <w:rPr>
          <w:sz w:val="24"/>
          <w:szCs w:val="24"/>
          <w:lang w:val="kk-KZ"/>
        </w:rPr>
      </w:pPr>
    </w:p>
    <w:p w:rsidR="00A92450" w:rsidRPr="00487A78" w:rsidRDefault="00A92450" w:rsidP="00A92450">
      <w:pPr>
        <w:pStyle w:val="af2"/>
        <w:rPr>
          <w:lang w:val="kk-KZ"/>
        </w:rPr>
      </w:pPr>
    </w:p>
    <w:p w:rsidR="00A92450" w:rsidRPr="0080086F" w:rsidRDefault="00A92450" w:rsidP="005E14B4">
      <w:pPr>
        <w:pStyle w:val="af5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contextualSpacing/>
        <w:jc w:val="center"/>
        <w:rPr>
          <w:rFonts w:eastAsia="Arial" w:cs="Times New Roman"/>
          <w:b/>
          <w:sz w:val="24"/>
          <w:szCs w:val="24"/>
          <w:lang w:val="kk-KZ"/>
        </w:rPr>
      </w:pPr>
      <w:r>
        <w:rPr>
          <w:rFonts w:eastAsia="Arial" w:cs="Times New Roman"/>
          <w:b/>
          <w:sz w:val="24"/>
          <w:szCs w:val="24"/>
          <w:lang w:val="kk-KZ"/>
        </w:rPr>
        <w:t>Робот</w:t>
      </w:r>
      <w:r w:rsidRPr="0080086F">
        <w:rPr>
          <w:rFonts w:eastAsia="Arial" w:cs="Times New Roman"/>
          <w:b/>
          <w:sz w:val="24"/>
          <w:szCs w:val="24"/>
          <w:lang w:val="kk-KZ"/>
        </w:rPr>
        <w:t>тарға қойылатын талаптар</w:t>
      </w:r>
    </w:p>
    <w:p w:rsidR="00A92450" w:rsidRPr="004B728C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tab/>
      </w:r>
      <w:r>
        <w:rPr>
          <w:b w:val="0"/>
          <w:lang w:val="kk-KZ"/>
        </w:rPr>
        <w:tab/>
      </w:r>
      <w:r>
        <w:rPr>
          <w:b w:val="0"/>
          <w:lang w:val="kk-KZ"/>
        </w:rPr>
        <w:tab/>
      </w:r>
      <w:r w:rsidRPr="004B728C">
        <w:rPr>
          <w:b w:val="0"/>
          <w:lang w:val="kk-KZ"/>
        </w:rPr>
        <w:t xml:space="preserve">1.1. Контроллер, роботтарды құрастыру үшін қолданылатын қозғалтқыштар LEGO Education сериялы білім беру платформаларынан болуы керек: NXT немесе EV3 (№1 қосымша). </w:t>
      </w:r>
    </w:p>
    <w:p w:rsidR="00A92450" w:rsidRPr="004B728C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tab/>
      </w:r>
      <w:r>
        <w:rPr>
          <w:b w:val="0"/>
          <w:lang w:val="kk-KZ"/>
        </w:rPr>
        <w:tab/>
        <w:t>1.2. Робот дизайнында тек 1</w:t>
      </w:r>
      <w:r w:rsidR="00815F8B">
        <w:rPr>
          <w:b w:val="0"/>
          <w:lang w:val="kk-KZ"/>
        </w:rPr>
        <w:t>бақылаушыны</w:t>
      </w:r>
      <w:r w:rsidRPr="004B728C">
        <w:rPr>
          <w:b w:val="0"/>
          <w:lang w:val="kk-KZ"/>
        </w:rPr>
        <w:t xml:space="preserve"> қолдануға рұқсат етіледі.</w:t>
      </w:r>
    </w:p>
    <w:p w:rsidR="00A92450" w:rsidRPr="004B728C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tab/>
      </w:r>
      <w:r>
        <w:rPr>
          <w:b w:val="0"/>
          <w:lang w:val="kk-KZ"/>
        </w:rPr>
        <w:tab/>
      </w:r>
      <w:r w:rsidRPr="004B728C">
        <w:rPr>
          <w:b w:val="0"/>
          <w:lang w:val="kk-KZ"/>
        </w:rPr>
        <w:t>1.3. Пайдаланылатын қозғалтқыштардың саны</w:t>
      </w:r>
      <w:r>
        <w:rPr>
          <w:b w:val="0"/>
          <w:lang w:val="kk-KZ"/>
        </w:rPr>
        <w:t xml:space="preserve"> </w:t>
      </w:r>
      <w:r w:rsidRPr="004B728C">
        <w:rPr>
          <w:b w:val="0"/>
          <w:lang w:val="kk-KZ"/>
        </w:rPr>
        <w:t>-</w:t>
      </w:r>
      <w:r>
        <w:rPr>
          <w:b w:val="0"/>
          <w:lang w:val="kk-KZ"/>
        </w:rPr>
        <w:t xml:space="preserve"> </w:t>
      </w:r>
      <w:r w:rsidRPr="004B728C">
        <w:rPr>
          <w:b w:val="0"/>
          <w:lang w:val="kk-KZ"/>
        </w:rPr>
        <w:t xml:space="preserve">3-тен аспайды. </w:t>
      </w:r>
    </w:p>
    <w:p w:rsidR="00A92450" w:rsidRPr="004B728C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tab/>
      </w:r>
      <w:r>
        <w:rPr>
          <w:b w:val="0"/>
          <w:lang w:val="kk-KZ"/>
        </w:rPr>
        <w:tab/>
      </w:r>
      <w:r w:rsidRPr="004B728C">
        <w:rPr>
          <w:b w:val="0"/>
          <w:lang w:val="kk-KZ"/>
        </w:rPr>
        <w:t xml:space="preserve">1.4. Роботты іске қосу үшін сервоға орнатылған қозғалтқыштың айналу </w:t>
      </w:r>
      <w:r>
        <w:rPr>
          <w:b w:val="0"/>
          <w:lang w:val="kk-KZ"/>
        </w:rPr>
        <w:t>датчигін</w:t>
      </w:r>
      <w:r w:rsidRPr="004B728C">
        <w:rPr>
          <w:b w:val="0"/>
          <w:lang w:val="kk-KZ"/>
        </w:rPr>
        <w:t xml:space="preserve"> және </w:t>
      </w:r>
      <w:r>
        <w:rPr>
          <w:b w:val="0"/>
          <w:lang w:val="kk-KZ"/>
        </w:rPr>
        <w:t>қосу датчигінен басқа</w:t>
      </w:r>
      <w:r w:rsidRPr="004B728C">
        <w:rPr>
          <w:b w:val="0"/>
          <w:lang w:val="kk-KZ"/>
        </w:rPr>
        <w:t xml:space="preserve"> </w:t>
      </w:r>
      <w:r>
        <w:rPr>
          <w:b w:val="0"/>
          <w:lang w:val="kk-KZ"/>
        </w:rPr>
        <w:t>датчиктерді</w:t>
      </w:r>
      <w:r w:rsidRPr="004B728C">
        <w:rPr>
          <w:b w:val="0"/>
          <w:lang w:val="kk-KZ"/>
        </w:rPr>
        <w:t xml:space="preserve"> пайдалануға тыйым салынады.</w:t>
      </w:r>
    </w:p>
    <w:p w:rsidR="00A92450" w:rsidRPr="004B728C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tab/>
      </w:r>
      <w:r>
        <w:rPr>
          <w:b w:val="0"/>
          <w:lang w:val="kk-KZ"/>
        </w:rPr>
        <w:tab/>
      </w:r>
      <w:r w:rsidRPr="004B728C">
        <w:rPr>
          <w:b w:val="0"/>
          <w:lang w:val="kk-KZ"/>
        </w:rPr>
        <w:t xml:space="preserve">1.5. Роботтың қалған бөліктерін немесе түйіндерін жасау үшін тек LEGO қолтаңбасы бар бөлшектерді пайдалануға болады. </w:t>
      </w:r>
    </w:p>
    <w:p w:rsidR="00A92450" w:rsidRPr="004B728C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tab/>
      </w:r>
      <w:r>
        <w:rPr>
          <w:b w:val="0"/>
          <w:lang w:val="kk-KZ"/>
        </w:rPr>
        <w:tab/>
      </w:r>
      <w:r w:rsidRPr="004B728C">
        <w:rPr>
          <w:b w:val="0"/>
          <w:lang w:val="kk-KZ"/>
        </w:rPr>
        <w:t>1.6. Кескінді көлденең бетке жа</w:t>
      </w:r>
      <w:r>
        <w:rPr>
          <w:b w:val="0"/>
          <w:lang w:val="kk-KZ"/>
        </w:rPr>
        <w:t>з</w:t>
      </w:r>
      <w:r w:rsidRPr="004B728C">
        <w:rPr>
          <w:b w:val="0"/>
          <w:lang w:val="kk-KZ"/>
        </w:rPr>
        <w:t xml:space="preserve">у үшін робот маркермен жабдықталуы керек. </w:t>
      </w:r>
    </w:p>
    <w:p w:rsidR="00A92450" w:rsidRPr="004B728C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tab/>
      </w:r>
      <w:r>
        <w:rPr>
          <w:b w:val="0"/>
          <w:lang w:val="kk-KZ"/>
        </w:rPr>
        <w:tab/>
      </w:r>
      <w:r w:rsidRPr="004B728C">
        <w:rPr>
          <w:b w:val="0"/>
          <w:lang w:val="kk-KZ"/>
        </w:rPr>
        <w:t xml:space="preserve">1.7. Роботтың максималды өлшемі 250×250×250 мм. әрекет кезінде робот рұқсат етілген ең үлкен өлшемдерден аспауы керек. </w:t>
      </w:r>
    </w:p>
    <w:p w:rsidR="00A92450" w:rsidRPr="004B728C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tab/>
      </w:r>
      <w:r>
        <w:rPr>
          <w:b w:val="0"/>
          <w:lang w:val="kk-KZ"/>
        </w:rPr>
        <w:tab/>
      </w:r>
      <w:r w:rsidRPr="004B728C">
        <w:rPr>
          <w:b w:val="0"/>
          <w:lang w:val="kk-KZ"/>
        </w:rPr>
        <w:t>1.8. Робот автономды болуы керек.</w:t>
      </w:r>
    </w:p>
    <w:p w:rsidR="00A92450" w:rsidRPr="004B728C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lastRenderedPageBreak/>
        <w:tab/>
      </w:r>
      <w:r>
        <w:rPr>
          <w:b w:val="0"/>
          <w:lang w:val="kk-KZ"/>
        </w:rPr>
        <w:tab/>
      </w:r>
      <w:r w:rsidRPr="004B728C">
        <w:rPr>
          <w:b w:val="0"/>
          <w:lang w:val="kk-KZ"/>
        </w:rPr>
        <w:t>1.9. Робот жарыстар өткізілетін күні жиналған түрде әкелінуі тиіс.</w:t>
      </w:r>
    </w:p>
    <w:p w:rsidR="00A92450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tab/>
      </w:r>
      <w:r>
        <w:rPr>
          <w:b w:val="0"/>
          <w:lang w:val="kk-KZ"/>
        </w:rPr>
        <w:tab/>
      </w:r>
      <w:r w:rsidRPr="004B728C">
        <w:rPr>
          <w:b w:val="0"/>
          <w:lang w:val="kk-KZ"/>
        </w:rPr>
        <w:t>1.10. Маркерді резеңке таспалармен немесе LEGO бөлшектерімен бекітуге болады.</w:t>
      </w:r>
    </w:p>
    <w:p w:rsidR="00A92450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</w:p>
    <w:p w:rsidR="00A92450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sz w:val="22"/>
          <w:lang w:val="kk-KZ"/>
        </w:rPr>
      </w:pPr>
      <w:r w:rsidRPr="004B728C">
        <w:rPr>
          <w:sz w:val="22"/>
          <w:lang w:val="kk-KZ"/>
        </w:rPr>
        <w:t>Ескерту.</w:t>
      </w:r>
      <w:r w:rsidRPr="004B728C">
        <w:rPr>
          <w:b w:val="0"/>
          <w:sz w:val="22"/>
          <w:lang w:val="kk-KZ"/>
        </w:rPr>
        <w:t xml:space="preserve"> Су негізіндегі магниттік (маркер тақтасы) үшін жұмыс істейтін маркер роботтың корпусына бекітілуі керек. Алкоголь негізіндегі маркерлер жарыстарға жіберілмейді. Маркерді бекіту – қатысушылардың қалауы бойынша.</w:t>
      </w:r>
    </w:p>
    <w:p w:rsidR="00A92450" w:rsidRPr="00A92450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sz w:val="22"/>
          <w:lang w:val="kk-KZ"/>
        </w:rPr>
      </w:pPr>
    </w:p>
    <w:p w:rsidR="00A92450" w:rsidRPr="004B728C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lang w:val="kk-KZ"/>
        </w:rPr>
        <w:tab/>
      </w:r>
      <w:r>
        <w:rPr>
          <w:lang w:val="kk-KZ"/>
        </w:rPr>
        <w:tab/>
      </w:r>
      <w:r w:rsidRPr="004B728C">
        <w:rPr>
          <w:b w:val="0"/>
          <w:lang w:val="kk-KZ"/>
        </w:rPr>
        <w:t>1.11. Жолдан өтуге арналған бағдарлама сайыс күні сол жерде жасалады. Бағдарламалық код бланкілерін, соның ішінде блоктар мен кітапханаларды пайдалануға тыйым салынады.</w:t>
      </w:r>
    </w:p>
    <w:p w:rsidR="00A92450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tab/>
      </w:r>
      <w:r>
        <w:rPr>
          <w:b w:val="0"/>
          <w:lang w:val="kk-KZ"/>
        </w:rPr>
        <w:tab/>
      </w:r>
      <w:r w:rsidRPr="004B728C">
        <w:rPr>
          <w:b w:val="0"/>
          <w:lang w:val="kk-KZ"/>
        </w:rPr>
        <w:t>1.12. Роботтың салмағы шектелмейді.</w:t>
      </w:r>
    </w:p>
    <w:p w:rsidR="00A92450" w:rsidRPr="004B728C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</w:p>
    <w:p w:rsidR="00A92450" w:rsidRPr="004B728C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sz w:val="22"/>
          <w:lang w:val="kk-KZ"/>
        </w:rPr>
      </w:pPr>
      <w:r w:rsidRPr="004B728C">
        <w:rPr>
          <w:sz w:val="22"/>
          <w:lang w:val="kk-KZ"/>
        </w:rPr>
        <w:t xml:space="preserve">Ескерту. </w:t>
      </w:r>
      <w:r w:rsidRPr="004B728C">
        <w:rPr>
          <w:b w:val="0"/>
          <w:sz w:val="22"/>
          <w:lang w:val="kk-KZ"/>
        </w:rPr>
        <w:t>Роботтың корпусы жарыс полигонының бетіне қандай да бір жолмен зақым келтірмеуі керек, әйтпесе команда жарыстан шығарылып, дисквалификациялануы мүмкін.</w:t>
      </w:r>
    </w:p>
    <w:p w:rsidR="00A92450" w:rsidRPr="004B728C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center"/>
        <w:rPr>
          <w:lang w:val="kk-KZ"/>
        </w:rPr>
      </w:pPr>
    </w:p>
    <w:p w:rsidR="00A92450" w:rsidRPr="008C3BF4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center"/>
        <w:rPr>
          <w:lang w:val="kk-KZ"/>
        </w:rPr>
      </w:pPr>
      <w:r>
        <w:rPr>
          <w:lang w:val="kk-KZ"/>
        </w:rPr>
        <w:t>2. Полигонға</w:t>
      </w:r>
      <w:r w:rsidRPr="008C3BF4">
        <w:rPr>
          <w:lang w:val="kk-KZ"/>
        </w:rPr>
        <w:t xml:space="preserve"> қойылатын талаптар.</w:t>
      </w:r>
    </w:p>
    <w:p w:rsidR="00A92450" w:rsidRPr="008C3BF4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tab/>
      </w:r>
      <w:r>
        <w:rPr>
          <w:b w:val="0"/>
          <w:lang w:val="kk-KZ"/>
        </w:rPr>
        <w:tab/>
      </w:r>
      <w:r w:rsidRPr="008C3BF4">
        <w:rPr>
          <w:b w:val="0"/>
          <w:lang w:val="kk-KZ"/>
        </w:rPr>
        <w:t xml:space="preserve">2.1. Баннер </w:t>
      </w:r>
      <w:r>
        <w:rPr>
          <w:b w:val="0"/>
          <w:lang w:val="kk-KZ"/>
        </w:rPr>
        <w:t xml:space="preserve">өлшемі </w:t>
      </w:r>
      <w:r w:rsidRPr="008C3BF4">
        <w:rPr>
          <w:b w:val="0"/>
          <w:lang w:val="kk-KZ"/>
        </w:rPr>
        <w:t>2400</w:t>
      </w:r>
      <w:r w:rsidRPr="008C3BF4">
        <w:rPr>
          <w:rFonts w:eastAsia="Times New Roman" w:cs="Times New Roman"/>
          <w:lang w:val="kk-KZ"/>
        </w:rPr>
        <w:t>×</w:t>
      </w:r>
      <w:r w:rsidRPr="008C3BF4">
        <w:rPr>
          <w:b w:val="0"/>
          <w:lang w:val="kk-KZ"/>
        </w:rPr>
        <w:t>1200 м әйнекпен жабылған, екі команданың тапсырманы қатар орындауы үшін 2 бөлікке бөлінген.</w:t>
      </w:r>
    </w:p>
    <w:p w:rsidR="00A92450" w:rsidRPr="008C3BF4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tab/>
      </w:r>
      <w:r>
        <w:rPr>
          <w:b w:val="0"/>
          <w:lang w:val="kk-KZ"/>
        </w:rPr>
        <w:tab/>
      </w:r>
      <w:r w:rsidRPr="008C3BF4">
        <w:rPr>
          <w:b w:val="0"/>
          <w:lang w:val="kk-KZ"/>
        </w:rPr>
        <w:t>2.2. Баннердің өлшемі аздап өзгеруі мүмкін.</w:t>
      </w:r>
    </w:p>
    <w:p w:rsidR="00A92450" w:rsidRPr="008C3BF4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tab/>
      </w:r>
      <w:r>
        <w:rPr>
          <w:b w:val="0"/>
          <w:lang w:val="kk-KZ"/>
        </w:rPr>
        <w:tab/>
      </w:r>
      <w:r w:rsidRPr="008C3BF4">
        <w:rPr>
          <w:b w:val="0"/>
          <w:lang w:val="kk-KZ"/>
        </w:rPr>
        <w:t>2.3. Баннерде қара нүктелер басылған, олардың айналасында шеңберлер сызылған.</w:t>
      </w:r>
    </w:p>
    <w:p w:rsidR="00A92450" w:rsidRPr="008C3BF4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tab/>
      </w:r>
      <w:r>
        <w:rPr>
          <w:b w:val="0"/>
          <w:lang w:val="kk-KZ"/>
        </w:rPr>
        <w:tab/>
      </w:r>
      <w:r w:rsidRPr="008C3BF4">
        <w:rPr>
          <w:b w:val="0"/>
          <w:lang w:val="kk-KZ"/>
        </w:rPr>
        <w:t>2.4. Қара нүктенің диаметрі</w:t>
      </w:r>
      <w:r>
        <w:rPr>
          <w:b w:val="0"/>
          <w:lang w:val="kk-KZ"/>
        </w:rPr>
        <w:t xml:space="preserve"> </w:t>
      </w:r>
      <w:r w:rsidRPr="008C3BF4">
        <w:rPr>
          <w:b w:val="0"/>
          <w:lang w:val="kk-KZ"/>
        </w:rPr>
        <w:t>-</w:t>
      </w:r>
      <w:r>
        <w:rPr>
          <w:b w:val="0"/>
          <w:lang w:val="kk-KZ"/>
        </w:rPr>
        <w:t xml:space="preserve"> </w:t>
      </w:r>
      <w:r w:rsidRPr="008C3BF4">
        <w:rPr>
          <w:b w:val="0"/>
          <w:lang w:val="kk-KZ"/>
        </w:rPr>
        <w:t>40 мм, шеңбердің диаметрі</w:t>
      </w:r>
      <w:r>
        <w:rPr>
          <w:b w:val="0"/>
          <w:lang w:val="kk-KZ"/>
        </w:rPr>
        <w:t xml:space="preserve"> </w:t>
      </w:r>
      <w:r w:rsidRPr="008C3BF4">
        <w:rPr>
          <w:b w:val="0"/>
          <w:lang w:val="kk-KZ"/>
        </w:rPr>
        <w:t>-</w:t>
      </w:r>
      <w:r>
        <w:rPr>
          <w:b w:val="0"/>
          <w:lang w:val="kk-KZ"/>
        </w:rPr>
        <w:t xml:space="preserve"> </w:t>
      </w:r>
      <w:r w:rsidRPr="008C3BF4">
        <w:rPr>
          <w:b w:val="0"/>
          <w:lang w:val="kk-KZ"/>
        </w:rPr>
        <w:t>100 мм.</w:t>
      </w:r>
    </w:p>
    <w:p w:rsidR="00A92450" w:rsidRPr="008C3BF4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tab/>
      </w:r>
      <w:r>
        <w:rPr>
          <w:b w:val="0"/>
          <w:lang w:val="kk-KZ"/>
        </w:rPr>
        <w:tab/>
      </w:r>
      <w:r w:rsidRPr="008C3BF4">
        <w:rPr>
          <w:b w:val="0"/>
          <w:lang w:val="kk-KZ"/>
        </w:rPr>
        <w:t xml:space="preserve">2.5. Маркер тақтасына арналған </w:t>
      </w:r>
      <w:r>
        <w:rPr>
          <w:b w:val="0"/>
          <w:lang w:val="kk-KZ"/>
        </w:rPr>
        <w:t>г</w:t>
      </w:r>
      <w:r w:rsidRPr="008C3BF4">
        <w:rPr>
          <w:b w:val="0"/>
          <w:lang w:val="kk-KZ"/>
        </w:rPr>
        <w:t>убка.</w:t>
      </w:r>
    </w:p>
    <w:p w:rsidR="00A92450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  <w:lang w:val="kk-KZ"/>
        </w:rPr>
      </w:pPr>
      <w:r>
        <w:rPr>
          <w:b w:val="0"/>
          <w:lang w:val="kk-KZ"/>
        </w:rPr>
        <w:tab/>
      </w:r>
      <w:r>
        <w:rPr>
          <w:b w:val="0"/>
          <w:lang w:val="kk-KZ"/>
        </w:rPr>
        <w:tab/>
        <w:t>2.6. Қ</w:t>
      </w:r>
      <w:r w:rsidRPr="008C3BF4">
        <w:rPr>
          <w:b w:val="0"/>
          <w:lang w:val="kk-KZ"/>
        </w:rPr>
        <w:t>ос</w:t>
      </w:r>
      <w:r>
        <w:rPr>
          <w:b w:val="0"/>
          <w:lang w:val="kk-KZ"/>
        </w:rPr>
        <w:t>атын</w:t>
      </w:r>
      <w:r w:rsidRPr="008C3BF4">
        <w:rPr>
          <w:b w:val="0"/>
          <w:lang w:val="kk-KZ"/>
        </w:rPr>
        <w:t xml:space="preserve"> </w:t>
      </w:r>
      <w:r>
        <w:rPr>
          <w:b w:val="0"/>
          <w:lang w:val="kk-KZ"/>
        </w:rPr>
        <w:t xml:space="preserve">сурет пен </w:t>
      </w:r>
      <w:r w:rsidRPr="008C3BF4">
        <w:rPr>
          <w:b w:val="0"/>
          <w:lang w:val="kk-KZ"/>
        </w:rPr>
        <w:t>нүктелер жарыс күні, бірақ жарыс басталғанға дейін кемінде 1 сағат бұрын</w:t>
      </w:r>
      <w:r>
        <w:rPr>
          <w:b w:val="0"/>
          <w:lang w:val="kk-KZ"/>
        </w:rPr>
        <w:t xml:space="preserve"> жарияланады</w:t>
      </w:r>
      <w:r w:rsidRPr="008C3BF4">
        <w:rPr>
          <w:b w:val="0"/>
          <w:lang w:val="kk-KZ"/>
        </w:rPr>
        <w:t>.</w:t>
      </w:r>
    </w:p>
    <w:p w:rsidR="00A92450" w:rsidRDefault="00A92450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1B0FF8" w:rsidRDefault="00B35002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938835" cy="2892186"/>
            <wp:effectExtent l="19050" t="0" r="0" b="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9333" cy="2892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2450" w:rsidRDefault="00A92450" w:rsidP="005E14B4">
      <w:pPr>
        <w:pStyle w:val="11"/>
        <w:numPr>
          <w:ilvl w:val="0"/>
          <w:numId w:val="3"/>
        </w:numPr>
        <w:tabs>
          <w:tab w:val="left" w:pos="603"/>
        </w:tabs>
        <w:jc w:val="center"/>
        <w:rPr>
          <w:lang w:val="kk-KZ"/>
        </w:rPr>
      </w:pPr>
      <w:r w:rsidRPr="002C5596">
        <w:rPr>
          <w:lang w:val="kk-KZ"/>
        </w:rPr>
        <w:t>сурет.</w:t>
      </w:r>
      <w:r>
        <w:rPr>
          <w:b w:val="0"/>
          <w:lang w:val="kk-KZ"/>
        </w:rPr>
        <w:t xml:space="preserve"> </w:t>
      </w:r>
      <w:r w:rsidRPr="002C5596">
        <w:rPr>
          <w:lang w:val="kk-KZ"/>
        </w:rPr>
        <w:t>Ойын полигонындағы тапсырманың мысалы</w:t>
      </w:r>
    </w:p>
    <w:p w:rsidR="005E14B4" w:rsidRDefault="005E14B4" w:rsidP="005E14B4">
      <w:pPr>
        <w:pStyle w:val="11"/>
        <w:numPr>
          <w:ilvl w:val="0"/>
          <w:numId w:val="3"/>
        </w:numPr>
        <w:tabs>
          <w:tab w:val="left" w:pos="603"/>
        </w:tabs>
        <w:jc w:val="center"/>
        <w:rPr>
          <w:lang w:val="kk-KZ"/>
        </w:rPr>
      </w:pPr>
    </w:p>
    <w:p w:rsidR="001B0FF8" w:rsidRDefault="00B35002" w:rsidP="00A92450">
      <w:pPr>
        <w:spacing w:before="120" w:after="240" w:line="240" w:lineRule="auto"/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>
            <wp:extent cx="2402360" cy="2402360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360" cy="2402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732293" cy="2070791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293" cy="2070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2450" w:rsidRPr="002C5596" w:rsidRDefault="00A92450" w:rsidP="00A92450">
      <w:pPr>
        <w:pStyle w:val="11"/>
        <w:tabs>
          <w:tab w:val="left" w:pos="603"/>
        </w:tabs>
        <w:ind w:left="323" w:hanging="39"/>
        <w:jc w:val="center"/>
        <w:rPr>
          <w:lang w:val="kk-KZ"/>
        </w:rPr>
      </w:pPr>
      <w:r w:rsidRPr="002C5596">
        <w:rPr>
          <w:lang w:val="kk-KZ"/>
        </w:rPr>
        <w:t>2</w:t>
      </w:r>
      <w:r>
        <w:rPr>
          <w:lang w:val="kk-KZ"/>
        </w:rPr>
        <w:t xml:space="preserve"> сурет</w:t>
      </w:r>
      <w:r w:rsidRPr="002C5596">
        <w:rPr>
          <w:lang w:val="kk-KZ"/>
        </w:rPr>
        <w:t>. Жарыс полигоны элементтерінің өлшемдері</w:t>
      </w:r>
    </w:p>
    <w:p w:rsidR="00A92450" w:rsidRPr="008C3BF4" w:rsidRDefault="00A92450" w:rsidP="00A92450">
      <w:pPr>
        <w:pStyle w:val="11"/>
        <w:tabs>
          <w:tab w:val="left" w:pos="603"/>
        </w:tabs>
        <w:ind w:left="323" w:hanging="39"/>
        <w:jc w:val="both"/>
        <w:rPr>
          <w:b w:val="0"/>
          <w:lang w:val="kk-KZ"/>
        </w:rPr>
      </w:pPr>
    </w:p>
    <w:p w:rsidR="00A92450" w:rsidRPr="007D6F8E" w:rsidRDefault="00A92450" w:rsidP="005E14B4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val="kk-KZ"/>
        </w:rPr>
      </w:pPr>
      <w:r w:rsidRPr="007D6F8E">
        <w:rPr>
          <w:rFonts w:ascii="Times New Roman" w:eastAsia="Arial" w:hAnsi="Times New Roman" w:cs="Times New Roman"/>
          <w:b/>
          <w:color w:val="000000"/>
          <w:sz w:val="24"/>
          <w:szCs w:val="24"/>
          <w:lang w:val="kk-KZ"/>
        </w:rPr>
        <w:t>3. </w:t>
      </w:r>
      <w:r w:rsidRPr="00224209">
        <w:rPr>
          <w:rFonts w:ascii="Times New Roman" w:eastAsia="Arial" w:hAnsi="Times New Roman" w:cs="Times New Roman"/>
          <w:b/>
          <w:color w:val="000000"/>
          <w:sz w:val="24"/>
          <w:szCs w:val="24"/>
          <w:lang w:val="kk-KZ"/>
        </w:rPr>
        <w:t>Жарыс ережелері</w:t>
      </w:r>
    </w:p>
    <w:p w:rsidR="00A92450" w:rsidRPr="00E94CC8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</w:rPr>
      </w:pPr>
      <w:r w:rsidRPr="00E94CC8">
        <w:rPr>
          <w:b w:val="0"/>
        </w:rPr>
        <w:t>3.1.</w:t>
      </w:r>
      <w:r w:rsidRPr="00E94CC8">
        <w:rPr>
          <w:b w:val="0"/>
        </w:rPr>
        <w:tab/>
      </w:r>
      <w:proofErr w:type="spellStart"/>
      <w:r w:rsidRPr="00E94CC8">
        <w:rPr>
          <w:b w:val="0"/>
        </w:rPr>
        <w:t>Әр</w:t>
      </w:r>
      <w:proofErr w:type="spellEnd"/>
      <w:r w:rsidRPr="00E94CC8">
        <w:rPr>
          <w:b w:val="0"/>
        </w:rPr>
        <w:t xml:space="preserve"> команда </w:t>
      </w:r>
      <w:proofErr w:type="spellStart"/>
      <w:r w:rsidRPr="00E94CC8">
        <w:rPr>
          <w:b w:val="0"/>
        </w:rPr>
        <w:t>жобаны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орналастыру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үшін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кемінде</w:t>
      </w:r>
      <w:proofErr w:type="spellEnd"/>
      <w:r w:rsidRPr="00E94CC8">
        <w:rPr>
          <w:b w:val="0"/>
        </w:rPr>
        <w:t xml:space="preserve"> 1,20х0,6 м </w:t>
      </w:r>
      <w:proofErr w:type="spellStart"/>
      <w:r w:rsidRPr="00E94CC8">
        <w:rPr>
          <w:b w:val="0"/>
        </w:rPr>
        <w:t>алады</w:t>
      </w:r>
      <w:proofErr w:type="spellEnd"/>
      <w:r w:rsidRPr="00E94CC8">
        <w:rPr>
          <w:b w:val="0"/>
        </w:rPr>
        <w:t xml:space="preserve">, </w:t>
      </w:r>
      <w:proofErr w:type="spellStart"/>
      <w:r w:rsidRPr="00E94CC8">
        <w:rPr>
          <w:b w:val="0"/>
        </w:rPr>
        <w:t>жалпы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кеңістік</w:t>
      </w:r>
      <w:proofErr w:type="spellEnd"/>
      <w:r>
        <w:rPr>
          <w:b w:val="0"/>
          <w:lang w:val="kk-KZ"/>
        </w:rPr>
        <w:t xml:space="preserve"> </w:t>
      </w:r>
      <w:r w:rsidRPr="00E94CC8">
        <w:rPr>
          <w:b w:val="0"/>
        </w:rPr>
        <w:t>-</w:t>
      </w:r>
      <w:r>
        <w:rPr>
          <w:b w:val="0"/>
          <w:lang w:val="kk-KZ"/>
        </w:rPr>
        <w:t xml:space="preserve"> </w:t>
      </w:r>
      <w:r w:rsidRPr="00E94CC8">
        <w:rPr>
          <w:b w:val="0"/>
        </w:rPr>
        <w:t xml:space="preserve">2х2 </w:t>
      </w:r>
      <w:r>
        <w:rPr>
          <w:b w:val="0"/>
          <w:lang w:val="kk-KZ"/>
        </w:rPr>
        <w:t>м</w:t>
      </w:r>
      <w:r w:rsidRPr="00E94CC8">
        <w:rPr>
          <w:b w:val="0"/>
        </w:rPr>
        <w:t>.</w:t>
      </w:r>
    </w:p>
    <w:p w:rsidR="00A92450" w:rsidRPr="00E94CC8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</w:rPr>
      </w:pPr>
      <w:r w:rsidRPr="00E94CC8">
        <w:rPr>
          <w:b w:val="0"/>
        </w:rPr>
        <w:t>3.2.</w:t>
      </w:r>
      <w:r w:rsidRPr="00E94CC8">
        <w:rPr>
          <w:b w:val="0"/>
        </w:rPr>
        <w:tab/>
      </w:r>
      <w:proofErr w:type="spellStart"/>
      <w:r w:rsidRPr="00E94CC8">
        <w:rPr>
          <w:b w:val="0"/>
        </w:rPr>
        <w:t>Командалар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үшін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электр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қуатымен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қамтамасыз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ету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нүктелері</w:t>
      </w:r>
      <w:proofErr w:type="spellEnd"/>
      <w:r w:rsidRPr="00E94CC8">
        <w:rPr>
          <w:b w:val="0"/>
        </w:rPr>
        <w:t xml:space="preserve"> (220В) </w:t>
      </w:r>
      <w:proofErr w:type="spellStart"/>
      <w:r w:rsidRPr="00E94CC8">
        <w:rPr>
          <w:b w:val="0"/>
        </w:rPr>
        <w:t>қол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жетімді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болады</w:t>
      </w:r>
      <w:proofErr w:type="spellEnd"/>
      <w:r w:rsidRPr="00E94CC8">
        <w:rPr>
          <w:b w:val="0"/>
        </w:rPr>
        <w:t xml:space="preserve">, ал </w:t>
      </w:r>
      <w:proofErr w:type="spellStart"/>
      <w:r w:rsidRPr="00E94CC8">
        <w:rPr>
          <w:b w:val="0"/>
        </w:rPr>
        <w:t>командада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электр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қуатын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үстелге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жеткізуді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қамтамасыз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ету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үшін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өз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Сүзгісі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болуы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керек</w:t>
      </w:r>
      <w:proofErr w:type="spellEnd"/>
      <w:r w:rsidRPr="00E94CC8">
        <w:rPr>
          <w:b w:val="0"/>
        </w:rPr>
        <w:t xml:space="preserve">. </w:t>
      </w:r>
      <w:proofErr w:type="spellStart"/>
      <w:r w:rsidRPr="00E94CC8">
        <w:rPr>
          <w:b w:val="0"/>
        </w:rPr>
        <w:t>Тұтыну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қуаты</w:t>
      </w:r>
      <w:proofErr w:type="spellEnd"/>
      <w:r w:rsidRPr="00E94CC8">
        <w:rPr>
          <w:b w:val="0"/>
        </w:rPr>
        <w:t xml:space="preserve"> 0,5 кВт-</w:t>
      </w:r>
      <w:proofErr w:type="spellStart"/>
      <w:r w:rsidRPr="00E94CC8">
        <w:rPr>
          <w:b w:val="0"/>
        </w:rPr>
        <w:t>тан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аспайды</w:t>
      </w:r>
      <w:proofErr w:type="spellEnd"/>
      <w:r w:rsidRPr="00E94CC8">
        <w:rPr>
          <w:b w:val="0"/>
        </w:rPr>
        <w:t>.</w:t>
      </w:r>
    </w:p>
    <w:p w:rsidR="00A92450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</w:rPr>
      </w:pPr>
      <w:r w:rsidRPr="00E94CC8">
        <w:rPr>
          <w:b w:val="0"/>
        </w:rPr>
        <w:t>3.3.</w:t>
      </w:r>
      <w:r w:rsidRPr="00E94CC8">
        <w:rPr>
          <w:b w:val="0"/>
        </w:rPr>
        <w:tab/>
      </w:r>
      <w:proofErr w:type="spellStart"/>
      <w:r w:rsidRPr="00E94CC8">
        <w:rPr>
          <w:b w:val="0"/>
        </w:rPr>
        <w:t>Жобаны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көрсету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үшін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командалар</w:t>
      </w:r>
      <w:proofErr w:type="spellEnd"/>
      <w:r w:rsidRPr="00E94CC8">
        <w:rPr>
          <w:b w:val="0"/>
        </w:rPr>
        <w:t xml:space="preserve"> 180х80 см </w:t>
      </w:r>
      <w:proofErr w:type="spellStart"/>
      <w:r w:rsidRPr="00E94CC8">
        <w:rPr>
          <w:b w:val="0"/>
        </w:rPr>
        <w:t>баннерді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дайындай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алады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немесе</w:t>
      </w:r>
      <w:proofErr w:type="spellEnd"/>
      <w:r w:rsidRPr="00E94CC8">
        <w:rPr>
          <w:b w:val="0"/>
        </w:rPr>
        <w:t>/</w:t>
      </w:r>
      <w:proofErr w:type="spellStart"/>
      <w:r w:rsidRPr="00E94CC8">
        <w:rPr>
          <w:b w:val="0"/>
        </w:rPr>
        <w:t>және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электрондық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презентацияны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көрсету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үшін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үстелге</w:t>
      </w:r>
      <w:proofErr w:type="spellEnd"/>
      <w:r w:rsidRPr="00E94CC8">
        <w:rPr>
          <w:b w:val="0"/>
        </w:rPr>
        <w:t xml:space="preserve"> ноутбук </w:t>
      </w:r>
      <w:proofErr w:type="spellStart"/>
      <w:r w:rsidRPr="00E94CC8">
        <w:rPr>
          <w:b w:val="0"/>
        </w:rPr>
        <w:t>орналастыра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алады</w:t>
      </w:r>
      <w:proofErr w:type="spellEnd"/>
      <w:r w:rsidRPr="00E94CC8">
        <w:rPr>
          <w:b w:val="0"/>
        </w:rPr>
        <w:t xml:space="preserve"> (</w:t>
      </w:r>
      <w:proofErr w:type="spellStart"/>
      <w:r w:rsidRPr="00E94CC8">
        <w:rPr>
          <w:b w:val="0"/>
        </w:rPr>
        <w:t>қажет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болған</w:t>
      </w:r>
      <w:proofErr w:type="spellEnd"/>
      <w:r w:rsidRPr="00E94CC8">
        <w:rPr>
          <w:b w:val="0"/>
        </w:rPr>
        <w:t xml:space="preserve"> </w:t>
      </w:r>
      <w:proofErr w:type="spellStart"/>
      <w:r w:rsidRPr="00E94CC8">
        <w:rPr>
          <w:b w:val="0"/>
        </w:rPr>
        <w:t>жағдайда</w:t>
      </w:r>
      <w:proofErr w:type="spellEnd"/>
      <w:r w:rsidRPr="00E94CC8">
        <w:rPr>
          <w:b w:val="0"/>
        </w:rPr>
        <w:t>).</w:t>
      </w:r>
    </w:p>
    <w:p w:rsidR="00A92450" w:rsidRPr="00487A78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both"/>
        <w:rPr>
          <w:b w:val="0"/>
        </w:rPr>
      </w:pPr>
    </w:p>
    <w:p w:rsidR="00A92450" w:rsidRDefault="00A92450" w:rsidP="005E14B4">
      <w:pPr>
        <w:pStyle w:val="11"/>
        <w:tabs>
          <w:tab w:val="left" w:pos="603"/>
        </w:tabs>
        <w:spacing w:line="360" w:lineRule="auto"/>
        <w:ind w:left="323" w:hanging="39"/>
        <w:jc w:val="center"/>
      </w:pPr>
      <w:r>
        <w:t>4.</w:t>
      </w:r>
      <w:r>
        <w:tab/>
      </w:r>
      <w:proofErr w:type="spellStart"/>
      <w:r>
        <w:t>Жарыс</w:t>
      </w:r>
      <w:proofErr w:type="spellEnd"/>
      <w:r>
        <w:t xml:space="preserve"> </w:t>
      </w:r>
      <w:proofErr w:type="spellStart"/>
      <w:r>
        <w:t>ережелері</w:t>
      </w:r>
      <w:proofErr w:type="spellEnd"/>
    </w:p>
    <w:p w:rsidR="00A92450" w:rsidRPr="002C5596" w:rsidRDefault="00A92450" w:rsidP="005E14B4">
      <w:pPr>
        <w:pStyle w:val="af2"/>
        <w:spacing w:before="11" w:line="360" w:lineRule="auto"/>
        <w:ind w:firstLine="284"/>
        <w:jc w:val="both"/>
        <w:rPr>
          <w:bCs/>
        </w:rPr>
      </w:pPr>
      <w:r w:rsidRPr="002C5596">
        <w:rPr>
          <w:bCs/>
        </w:rPr>
        <w:t xml:space="preserve">3.1. </w:t>
      </w:r>
      <w:r>
        <w:rPr>
          <w:bCs/>
          <w:lang w:val="kk-KZ"/>
        </w:rPr>
        <w:t>К</w:t>
      </w:r>
      <w:proofErr w:type="spellStart"/>
      <w:r w:rsidRPr="002C5596">
        <w:rPr>
          <w:bCs/>
        </w:rPr>
        <w:t>омандаға</w:t>
      </w:r>
      <w:proofErr w:type="spellEnd"/>
      <w:r w:rsidRPr="002C5596">
        <w:rPr>
          <w:bCs/>
        </w:rPr>
        <w:t xml:space="preserve"> </w:t>
      </w:r>
      <w:r>
        <w:rPr>
          <w:bCs/>
          <w:lang w:val="kk-KZ"/>
        </w:rPr>
        <w:t>к</w:t>
      </w:r>
      <w:proofErr w:type="spellStart"/>
      <w:r w:rsidRPr="002C5596">
        <w:rPr>
          <w:bCs/>
        </w:rPr>
        <w:t>үннің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басында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тапсырма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беріледі</w:t>
      </w:r>
      <w:proofErr w:type="spellEnd"/>
      <w:r>
        <w:rPr>
          <w:bCs/>
          <w:lang w:val="kk-KZ"/>
        </w:rPr>
        <w:t xml:space="preserve"> </w:t>
      </w:r>
      <w:r w:rsidRPr="002C5596">
        <w:rPr>
          <w:bCs/>
        </w:rPr>
        <w:t>-</w:t>
      </w:r>
      <w:r>
        <w:rPr>
          <w:bCs/>
          <w:lang w:val="kk-KZ"/>
        </w:rPr>
        <w:t xml:space="preserve"> </w:t>
      </w:r>
      <w:proofErr w:type="spellStart"/>
      <w:r w:rsidRPr="002C5596">
        <w:rPr>
          <w:bCs/>
        </w:rPr>
        <w:t>полигондағы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роботты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жаңғырту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қажет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сурет</w:t>
      </w:r>
      <w:proofErr w:type="spellEnd"/>
      <w:r w:rsidRPr="002C5596">
        <w:rPr>
          <w:bCs/>
        </w:rPr>
        <w:t>.</w:t>
      </w:r>
    </w:p>
    <w:p w:rsidR="00A92450" w:rsidRPr="002C5596" w:rsidRDefault="00A92450" w:rsidP="005E14B4">
      <w:pPr>
        <w:pStyle w:val="af2"/>
        <w:spacing w:before="11" w:line="360" w:lineRule="auto"/>
        <w:ind w:firstLine="284"/>
        <w:jc w:val="both"/>
        <w:rPr>
          <w:bCs/>
        </w:rPr>
      </w:pPr>
      <w:r w:rsidRPr="002C5596">
        <w:rPr>
          <w:bCs/>
        </w:rPr>
        <w:t xml:space="preserve">3.2. </w:t>
      </w:r>
      <w:r>
        <w:rPr>
          <w:bCs/>
          <w:lang w:val="kk-KZ"/>
        </w:rPr>
        <w:t>К</w:t>
      </w:r>
      <w:proofErr w:type="spellStart"/>
      <w:r w:rsidRPr="002C5596">
        <w:rPr>
          <w:bCs/>
        </w:rPr>
        <w:t>омандаға</w:t>
      </w:r>
      <w:proofErr w:type="spellEnd"/>
      <w:r w:rsidRPr="002C5596">
        <w:rPr>
          <w:bCs/>
        </w:rPr>
        <w:t xml:space="preserve"> </w:t>
      </w:r>
      <w:proofErr w:type="spellStart"/>
      <w:r>
        <w:rPr>
          <w:bCs/>
        </w:rPr>
        <w:t>б</w:t>
      </w:r>
      <w:r w:rsidRPr="002C5596">
        <w:rPr>
          <w:bCs/>
        </w:rPr>
        <w:t>ағдарламаны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жасау</w:t>
      </w:r>
      <w:proofErr w:type="spellEnd"/>
      <w:r>
        <w:rPr>
          <w:bCs/>
          <w:lang w:val="kk-KZ"/>
        </w:rPr>
        <w:t xml:space="preserve"> үшін</w:t>
      </w:r>
      <w:r w:rsidRPr="002C5596">
        <w:rPr>
          <w:bCs/>
        </w:rPr>
        <w:t xml:space="preserve"> 1 </w:t>
      </w:r>
      <w:proofErr w:type="spellStart"/>
      <w:r w:rsidRPr="002C5596">
        <w:rPr>
          <w:bCs/>
        </w:rPr>
        <w:t>сағат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беріледі</w:t>
      </w:r>
      <w:proofErr w:type="spellEnd"/>
      <w:r w:rsidRPr="002C5596">
        <w:rPr>
          <w:bCs/>
        </w:rPr>
        <w:t>.</w:t>
      </w:r>
    </w:p>
    <w:p w:rsidR="00A92450" w:rsidRPr="002C5596" w:rsidRDefault="00A92450" w:rsidP="005E14B4">
      <w:pPr>
        <w:pStyle w:val="af2"/>
        <w:spacing w:before="11" w:line="360" w:lineRule="auto"/>
        <w:ind w:firstLine="284"/>
        <w:jc w:val="both"/>
        <w:rPr>
          <w:bCs/>
        </w:rPr>
      </w:pPr>
      <w:r w:rsidRPr="002C5596">
        <w:rPr>
          <w:bCs/>
        </w:rPr>
        <w:t xml:space="preserve">3.3. </w:t>
      </w:r>
      <w:proofErr w:type="spellStart"/>
      <w:r w:rsidRPr="002C5596">
        <w:rPr>
          <w:bCs/>
        </w:rPr>
        <w:t>Жарыс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басталар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алдында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барлық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қатысушылар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роботтарды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қол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жетпейтін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аймаққа</w:t>
      </w:r>
      <w:proofErr w:type="spellEnd"/>
      <w:r w:rsidRPr="002C5596">
        <w:rPr>
          <w:bCs/>
        </w:rPr>
        <w:t xml:space="preserve"> (</w:t>
      </w:r>
      <w:proofErr w:type="spellStart"/>
      <w:r w:rsidRPr="002C5596">
        <w:rPr>
          <w:bCs/>
        </w:rPr>
        <w:t>карантинге</w:t>
      </w:r>
      <w:proofErr w:type="spellEnd"/>
      <w:r w:rsidRPr="002C5596">
        <w:rPr>
          <w:bCs/>
        </w:rPr>
        <w:t xml:space="preserve">) </w:t>
      </w:r>
      <w:proofErr w:type="spellStart"/>
      <w:r w:rsidRPr="002C5596">
        <w:rPr>
          <w:bCs/>
        </w:rPr>
        <w:t>тапсырады</w:t>
      </w:r>
      <w:proofErr w:type="spellEnd"/>
      <w:r w:rsidRPr="002C5596">
        <w:rPr>
          <w:bCs/>
        </w:rPr>
        <w:t xml:space="preserve">. </w:t>
      </w:r>
      <w:proofErr w:type="spellStart"/>
      <w:r w:rsidRPr="002C5596">
        <w:rPr>
          <w:bCs/>
        </w:rPr>
        <w:t>Егер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тексеру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кезінде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роботтың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диза</w:t>
      </w:r>
      <w:r>
        <w:rPr>
          <w:bCs/>
        </w:rPr>
        <w:t>йнында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бұзушылық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табылса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онда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төреші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бұзушылықты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жоюға</w:t>
      </w:r>
      <w:proofErr w:type="spellEnd"/>
      <w:r w:rsidRPr="002C5596">
        <w:rPr>
          <w:bCs/>
        </w:rPr>
        <w:t xml:space="preserve"> 3 минут </w:t>
      </w:r>
      <w:proofErr w:type="spellStart"/>
      <w:r w:rsidRPr="002C5596">
        <w:rPr>
          <w:bCs/>
        </w:rPr>
        <w:t>уақыт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береді</w:t>
      </w:r>
      <w:proofErr w:type="spellEnd"/>
      <w:r w:rsidRPr="002C5596">
        <w:rPr>
          <w:bCs/>
        </w:rPr>
        <w:t>.</w:t>
      </w:r>
    </w:p>
    <w:p w:rsidR="00A92450" w:rsidRPr="002C5596" w:rsidRDefault="00A92450" w:rsidP="005E14B4">
      <w:pPr>
        <w:pStyle w:val="af2"/>
        <w:spacing w:before="11" w:line="360" w:lineRule="auto"/>
        <w:ind w:firstLine="284"/>
        <w:jc w:val="both"/>
        <w:rPr>
          <w:bCs/>
        </w:rPr>
      </w:pPr>
      <w:r w:rsidRPr="002C5596">
        <w:rPr>
          <w:bCs/>
        </w:rPr>
        <w:t xml:space="preserve">3.4. </w:t>
      </w:r>
      <w:proofErr w:type="spellStart"/>
      <w:r w:rsidRPr="002C5596">
        <w:rPr>
          <w:bCs/>
        </w:rPr>
        <w:t>Роботты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түзету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мүмкін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болмаған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жағдайда</w:t>
      </w:r>
      <w:proofErr w:type="spellEnd"/>
      <w:r w:rsidRPr="002C5596">
        <w:rPr>
          <w:bCs/>
        </w:rPr>
        <w:t xml:space="preserve">, команда </w:t>
      </w:r>
      <w:proofErr w:type="spellStart"/>
      <w:r w:rsidRPr="002C5596">
        <w:rPr>
          <w:bCs/>
        </w:rPr>
        <w:t>әрекетке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жіберілмейді</w:t>
      </w:r>
      <w:proofErr w:type="spellEnd"/>
      <w:r w:rsidRPr="002C5596">
        <w:rPr>
          <w:bCs/>
        </w:rPr>
        <w:t>.</w:t>
      </w:r>
    </w:p>
    <w:p w:rsidR="00A92450" w:rsidRPr="002C5596" w:rsidRDefault="00A92450" w:rsidP="005E14B4">
      <w:pPr>
        <w:pStyle w:val="af2"/>
        <w:spacing w:before="11" w:line="360" w:lineRule="auto"/>
        <w:ind w:firstLine="284"/>
        <w:jc w:val="both"/>
        <w:rPr>
          <w:bCs/>
        </w:rPr>
      </w:pPr>
      <w:r w:rsidRPr="002C5596">
        <w:rPr>
          <w:bCs/>
        </w:rPr>
        <w:t xml:space="preserve">3.5. </w:t>
      </w:r>
      <w:proofErr w:type="spellStart"/>
      <w:r w:rsidRPr="002C5596">
        <w:rPr>
          <w:bCs/>
        </w:rPr>
        <w:t>Жарыс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кезінде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қатысушылар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роботтарды</w:t>
      </w:r>
      <w:proofErr w:type="spellEnd"/>
      <w:r w:rsidRPr="002C5596">
        <w:rPr>
          <w:bCs/>
        </w:rPr>
        <w:t xml:space="preserve"> тек карантин </w:t>
      </w:r>
      <w:proofErr w:type="spellStart"/>
      <w:r w:rsidRPr="002C5596">
        <w:rPr>
          <w:bCs/>
        </w:rPr>
        <w:t>аймағынан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және</w:t>
      </w:r>
      <w:proofErr w:type="spellEnd"/>
      <w:r w:rsidRPr="002C5596">
        <w:rPr>
          <w:bCs/>
        </w:rPr>
        <w:t xml:space="preserve"> тек </w:t>
      </w:r>
      <w:proofErr w:type="spellStart"/>
      <w:r w:rsidRPr="002C5596">
        <w:rPr>
          <w:bCs/>
        </w:rPr>
        <w:t>төрешінің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бұйрығымен</w:t>
      </w:r>
      <w:proofErr w:type="spellEnd"/>
      <w:r w:rsidRPr="002C5596">
        <w:rPr>
          <w:bCs/>
        </w:rPr>
        <w:t xml:space="preserve"> ала </w:t>
      </w:r>
      <w:proofErr w:type="spellStart"/>
      <w:r w:rsidRPr="002C5596">
        <w:rPr>
          <w:bCs/>
        </w:rPr>
        <w:t>алады</w:t>
      </w:r>
      <w:proofErr w:type="spellEnd"/>
      <w:r w:rsidRPr="002C5596">
        <w:rPr>
          <w:bCs/>
        </w:rPr>
        <w:t>.</w:t>
      </w:r>
    </w:p>
    <w:p w:rsidR="00A92450" w:rsidRPr="002C5596" w:rsidRDefault="00A92450" w:rsidP="005E14B4">
      <w:pPr>
        <w:pStyle w:val="af2"/>
        <w:spacing w:before="11" w:line="360" w:lineRule="auto"/>
        <w:ind w:firstLine="284"/>
        <w:jc w:val="both"/>
        <w:rPr>
          <w:bCs/>
        </w:rPr>
      </w:pPr>
      <w:r w:rsidRPr="002C5596">
        <w:rPr>
          <w:bCs/>
        </w:rPr>
        <w:t xml:space="preserve">3.6. </w:t>
      </w:r>
      <w:proofErr w:type="spellStart"/>
      <w:r w:rsidRPr="002C5596">
        <w:rPr>
          <w:bCs/>
        </w:rPr>
        <w:t>Тапсырманың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максималды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уақыты</w:t>
      </w:r>
      <w:proofErr w:type="spellEnd"/>
      <w:r>
        <w:rPr>
          <w:bCs/>
          <w:lang w:val="kk-KZ"/>
        </w:rPr>
        <w:t xml:space="preserve"> </w:t>
      </w:r>
      <w:r w:rsidRPr="002C5596">
        <w:rPr>
          <w:bCs/>
        </w:rPr>
        <w:t>-</w:t>
      </w:r>
      <w:r>
        <w:rPr>
          <w:bCs/>
          <w:lang w:val="kk-KZ"/>
        </w:rPr>
        <w:t xml:space="preserve"> </w:t>
      </w:r>
      <w:r w:rsidRPr="002C5596">
        <w:rPr>
          <w:bCs/>
        </w:rPr>
        <w:t>2 мин.</w:t>
      </w:r>
    </w:p>
    <w:p w:rsidR="00A92450" w:rsidRPr="002C5596" w:rsidRDefault="00A92450" w:rsidP="005E14B4">
      <w:pPr>
        <w:pStyle w:val="af2"/>
        <w:spacing w:before="11" w:line="360" w:lineRule="auto"/>
        <w:ind w:firstLine="284"/>
        <w:jc w:val="both"/>
        <w:rPr>
          <w:bCs/>
        </w:rPr>
      </w:pPr>
      <w:r w:rsidRPr="002C5596">
        <w:rPr>
          <w:bCs/>
        </w:rPr>
        <w:t xml:space="preserve">3.7. </w:t>
      </w:r>
      <w:proofErr w:type="spellStart"/>
      <w:r w:rsidRPr="002C5596">
        <w:rPr>
          <w:bCs/>
        </w:rPr>
        <w:t>Әрекет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кезінде</w:t>
      </w:r>
      <w:proofErr w:type="spellEnd"/>
      <w:r w:rsidRPr="002C5596">
        <w:rPr>
          <w:bCs/>
        </w:rPr>
        <w:t xml:space="preserve"> Робот </w:t>
      </w:r>
      <w:proofErr w:type="spellStart"/>
      <w:r w:rsidRPr="002C5596">
        <w:rPr>
          <w:bCs/>
        </w:rPr>
        <w:t>маркердің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орнын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өзгертуден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басқа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өлшемдерін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өзгерте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алмайды</w:t>
      </w:r>
      <w:proofErr w:type="spellEnd"/>
      <w:r w:rsidRPr="002C5596">
        <w:rPr>
          <w:bCs/>
        </w:rPr>
        <w:t>.</w:t>
      </w:r>
    </w:p>
    <w:p w:rsidR="00A92450" w:rsidRPr="002C5596" w:rsidRDefault="00A92450" w:rsidP="005E14B4">
      <w:pPr>
        <w:pStyle w:val="af2"/>
        <w:spacing w:before="11" w:line="360" w:lineRule="auto"/>
        <w:ind w:firstLine="284"/>
        <w:jc w:val="both"/>
        <w:rPr>
          <w:bCs/>
        </w:rPr>
      </w:pPr>
      <w:r w:rsidRPr="002C5596">
        <w:rPr>
          <w:bCs/>
        </w:rPr>
        <w:t xml:space="preserve">3.8. </w:t>
      </w:r>
      <w:proofErr w:type="spellStart"/>
      <w:r w:rsidRPr="002C5596">
        <w:rPr>
          <w:bCs/>
        </w:rPr>
        <w:t>Роботтардың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қозғалысы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төреші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кома</w:t>
      </w:r>
      <w:r>
        <w:rPr>
          <w:bCs/>
        </w:rPr>
        <w:t>ндасынан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кейін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және</w:t>
      </w:r>
      <w:proofErr w:type="spellEnd"/>
      <w:r>
        <w:rPr>
          <w:bCs/>
        </w:rPr>
        <w:t xml:space="preserve"> топ </w:t>
      </w:r>
      <w:proofErr w:type="spellStart"/>
      <w:r>
        <w:rPr>
          <w:bCs/>
        </w:rPr>
        <w:t>мүшесі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</w:t>
      </w:r>
      <w:r w:rsidRPr="002C5596">
        <w:rPr>
          <w:bCs/>
        </w:rPr>
        <w:t>рталық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түймені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немесе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сенсорды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басқаннан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кейін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басталады</w:t>
      </w:r>
      <w:proofErr w:type="spellEnd"/>
      <w:r w:rsidRPr="002C5596">
        <w:rPr>
          <w:bCs/>
        </w:rPr>
        <w:t>.</w:t>
      </w:r>
    </w:p>
    <w:p w:rsidR="00A92450" w:rsidRPr="002C5596" w:rsidRDefault="00A92450" w:rsidP="005E14B4">
      <w:pPr>
        <w:pStyle w:val="af2"/>
        <w:spacing w:before="11" w:line="360" w:lineRule="auto"/>
        <w:ind w:firstLine="284"/>
        <w:jc w:val="both"/>
        <w:rPr>
          <w:bCs/>
        </w:rPr>
      </w:pPr>
      <w:r w:rsidRPr="002C5596">
        <w:rPr>
          <w:bCs/>
        </w:rPr>
        <w:t xml:space="preserve">3.9. </w:t>
      </w:r>
      <w:r>
        <w:rPr>
          <w:bCs/>
          <w:lang w:val="kk-KZ"/>
        </w:rPr>
        <w:t xml:space="preserve">Мүмкіндік </w:t>
      </w:r>
      <w:proofErr w:type="spellStart"/>
      <w:r w:rsidRPr="002C5596">
        <w:rPr>
          <w:bCs/>
        </w:rPr>
        <w:t>басталғанға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дейін</w:t>
      </w:r>
      <w:proofErr w:type="spellEnd"/>
      <w:r w:rsidRPr="002C5596">
        <w:rPr>
          <w:bCs/>
        </w:rPr>
        <w:t xml:space="preserve"> робот </w:t>
      </w:r>
      <w:proofErr w:type="spellStart"/>
      <w:r w:rsidRPr="002C5596">
        <w:rPr>
          <w:bCs/>
        </w:rPr>
        <w:t>түсірілген</w:t>
      </w:r>
      <w:proofErr w:type="spellEnd"/>
      <w:r w:rsidRPr="002C5596">
        <w:rPr>
          <w:bCs/>
        </w:rPr>
        <w:t xml:space="preserve"> маркер </w:t>
      </w:r>
      <w:proofErr w:type="spellStart"/>
      <w:r w:rsidRPr="002C5596">
        <w:rPr>
          <w:bCs/>
        </w:rPr>
        <w:t>кез-келген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шеңбердің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ортасында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lastRenderedPageBreak/>
        <w:t>болатындай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етіп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орналастырылады</w:t>
      </w:r>
      <w:proofErr w:type="spellEnd"/>
      <w:r w:rsidRPr="002C5596">
        <w:rPr>
          <w:bCs/>
        </w:rPr>
        <w:t xml:space="preserve">, команда </w:t>
      </w:r>
      <w:proofErr w:type="spellStart"/>
      <w:r w:rsidRPr="002C5596">
        <w:rPr>
          <w:bCs/>
        </w:rPr>
        <w:t>бағытты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дербес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анықтайды</w:t>
      </w:r>
      <w:proofErr w:type="spellEnd"/>
      <w:r w:rsidRPr="002C5596">
        <w:rPr>
          <w:bCs/>
        </w:rPr>
        <w:t xml:space="preserve">. </w:t>
      </w:r>
    </w:p>
    <w:p w:rsidR="00A92450" w:rsidRDefault="00A92450" w:rsidP="005E14B4">
      <w:pPr>
        <w:pStyle w:val="af2"/>
        <w:spacing w:before="11" w:line="360" w:lineRule="auto"/>
        <w:ind w:firstLine="323"/>
        <w:jc w:val="both"/>
        <w:rPr>
          <w:bCs/>
        </w:rPr>
      </w:pPr>
      <w:r w:rsidRPr="002C5596">
        <w:rPr>
          <w:bCs/>
        </w:rPr>
        <w:t xml:space="preserve">3.10. </w:t>
      </w:r>
      <w:r>
        <w:rPr>
          <w:bCs/>
          <w:lang w:val="kk-KZ"/>
        </w:rPr>
        <w:t>Мүмкін</w:t>
      </w:r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басталғаннан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кейін</w:t>
      </w:r>
      <w:proofErr w:type="spellEnd"/>
      <w:r w:rsidRPr="002C5596">
        <w:rPr>
          <w:bCs/>
        </w:rPr>
        <w:t xml:space="preserve"> робот </w:t>
      </w:r>
      <w:proofErr w:type="spellStart"/>
      <w:r w:rsidRPr="002C5596">
        <w:rPr>
          <w:bCs/>
        </w:rPr>
        <w:t>нүктелерді</w:t>
      </w:r>
      <w:proofErr w:type="spellEnd"/>
      <w:r w:rsidRPr="002C5596">
        <w:rPr>
          <w:bCs/>
        </w:rPr>
        <w:t xml:space="preserve"> </w:t>
      </w:r>
      <w:r>
        <w:rPr>
          <w:bCs/>
          <w:lang w:val="kk-KZ"/>
        </w:rPr>
        <w:t xml:space="preserve">төреші </w:t>
      </w:r>
      <w:proofErr w:type="spellStart"/>
      <w:r w:rsidRPr="002C5596">
        <w:rPr>
          <w:bCs/>
        </w:rPr>
        <w:t>көрсеткен</w:t>
      </w:r>
      <w:proofErr w:type="spellEnd"/>
      <w:r w:rsidRPr="002C5596">
        <w:rPr>
          <w:bCs/>
        </w:rPr>
        <w:t xml:space="preserve"> фигура </w:t>
      </w:r>
      <w:proofErr w:type="spellStart"/>
      <w:r w:rsidRPr="002C5596">
        <w:rPr>
          <w:bCs/>
        </w:rPr>
        <w:t>болатындай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етіп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қосуы</w:t>
      </w:r>
      <w:proofErr w:type="spellEnd"/>
      <w:r w:rsidRPr="002C5596">
        <w:rPr>
          <w:bCs/>
        </w:rPr>
        <w:t xml:space="preserve"> </w:t>
      </w:r>
      <w:proofErr w:type="spellStart"/>
      <w:r w:rsidRPr="002C5596">
        <w:rPr>
          <w:bCs/>
        </w:rPr>
        <w:t>керек</w:t>
      </w:r>
      <w:proofErr w:type="spellEnd"/>
      <w:r w:rsidRPr="002C5596">
        <w:rPr>
          <w:bCs/>
        </w:rPr>
        <w:t>.</w:t>
      </w:r>
    </w:p>
    <w:p w:rsidR="00A92450" w:rsidRDefault="00A92450" w:rsidP="005E14B4">
      <w:pPr>
        <w:pStyle w:val="af2"/>
        <w:spacing w:before="11" w:line="360" w:lineRule="auto"/>
        <w:ind w:firstLine="323"/>
        <w:jc w:val="both"/>
      </w:pPr>
      <w:r>
        <w:t xml:space="preserve">3.11. </w:t>
      </w:r>
      <w:r>
        <w:rPr>
          <w:lang w:val="kk-KZ"/>
        </w:rPr>
        <w:t>Кескіндер</w:t>
      </w:r>
      <w:r>
        <w:t xml:space="preserve"> </w:t>
      </w:r>
      <w:proofErr w:type="spellStart"/>
      <w:r>
        <w:t>құр</w:t>
      </w:r>
      <w:proofErr w:type="spellEnd"/>
      <w:r>
        <w:rPr>
          <w:lang w:val="kk-KZ"/>
        </w:rPr>
        <w:t>ып, н</w:t>
      </w:r>
      <w:proofErr w:type="spellStart"/>
      <w:r>
        <w:t>үктелер</w:t>
      </w:r>
      <w:proofErr w:type="spellEnd"/>
      <w:r>
        <w:t xml:space="preserve"> </w:t>
      </w:r>
      <w:proofErr w:type="spellStart"/>
      <w:r>
        <w:t>түзу</w:t>
      </w:r>
      <w:proofErr w:type="spellEnd"/>
      <w:r>
        <w:t xml:space="preserve"> </w:t>
      </w:r>
      <w:proofErr w:type="spellStart"/>
      <w:r>
        <w:t>үздіксіз</w:t>
      </w:r>
      <w:proofErr w:type="spellEnd"/>
      <w:r>
        <w:t xml:space="preserve"> </w:t>
      </w:r>
      <w:proofErr w:type="spellStart"/>
      <w:r>
        <w:t>сызықпен</w:t>
      </w:r>
      <w:proofErr w:type="spellEnd"/>
      <w:r>
        <w:t xml:space="preserve"> </w:t>
      </w:r>
      <w:proofErr w:type="spellStart"/>
      <w:r>
        <w:t>қосыл</w:t>
      </w:r>
      <w:proofErr w:type="spellEnd"/>
      <w:r>
        <w:rPr>
          <w:lang w:val="kk-KZ"/>
        </w:rPr>
        <w:t>уы</w:t>
      </w:r>
      <w:r>
        <w:t xml:space="preserve"> </w:t>
      </w:r>
      <w:proofErr w:type="spellStart"/>
      <w:r>
        <w:t>керек</w:t>
      </w:r>
      <w:proofErr w:type="spellEnd"/>
      <w:r>
        <w:t>.</w:t>
      </w:r>
    </w:p>
    <w:p w:rsidR="00A92450" w:rsidRDefault="00A92450" w:rsidP="005E14B4">
      <w:pPr>
        <w:pStyle w:val="af2"/>
        <w:spacing w:before="11" w:line="360" w:lineRule="auto"/>
        <w:ind w:firstLine="323"/>
        <w:jc w:val="both"/>
      </w:pPr>
      <w:r>
        <w:t xml:space="preserve">3.12. </w:t>
      </w:r>
      <w:proofErr w:type="spellStart"/>
      <w:r>
        <w:t>Нүктелердің</w:t>
      </w:r>
      <w:proofErr w:type="spellEnd"/>
      <w:r>
        <w:t xml:space="preserve"> </w:t>
      </w:r>
      <w:proofErr w:type="spellStart"/>
      <w:r>
        <w:t>өту</w:t>
      </w:r>
      <w:proofErr w:type="spellEnd"/>
      <w:r>
        <w:t xml:space="preserve"> </w:t>
      </w:r>
      <w:proofErr w:type="spellStart"/>
      <w:r>
        <w:t>реті</w:t>
      </w:r>
      <w:proofErr w:type="spellEnd"/>
      <w:r>
        <w:t xml:space="preserve"> </w:t>
      </w:r>
      <w:proofErr w:type="spellStart"/>
      <w:r>
        <w:t>маңызды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. </w:t>
      </w:r>
      <w:proofErr w:type="spellStart"/>
      <w:r>
        <w:t>Әрекеттің</w:t>
      </w:r>
      <w:proofErr w:type="spellEnd"/>
      <w:r>
        <w:t xml:space="preserve"> </w:t>
      </w:r>
      <w:proofErr w:type="spellStart"/>
      <w:r>
        <w:t>аяқталуы</w:t>
      </w:r>
      <w:proofErr w:type="spellEnd"/>
      <w:r>
        <w:t xml:space="preserve"> </w:t>
      </w:r>
      <w:proofErr w:type="spellStart"/>
      <w:r>
        <w:t>соңғы</w:t>
      </w:r>
      <w:proofErr w:type="spellEnd"/>
      <w:r>
        <w:t xml:space="preserve"> </w:t>
      </w:r>
      <w:proofErr w:type="spellStart"/>
      <w:r>
        <w:t>нүкте</w:t>
      </w:r>
      <w:proofErr w:type="spellEnd"/>
      <w:r>
        <w:t xml:space="preserve"> </w:t>
      </w:r>
      <w:proofErr w:type="spellStart"/>
      <w:r>
        <w:t>қосылған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2 </w:t>
      </w:r>
      <w:proofErr w:type="spellStart"/>
      <w:r>
        <w:t>минуттан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жазылады</w:t>
      </w:r>
      <w:proofErr w:type="spellEnd"/>
      <w:r>
        <w:t>.</w:t>
      </w:r>
    </w:p>
    <w:p w:rsidR="00A92450" w:rsidRDefault="00A92450" w:rsidP="005E14B4">
      <w:pPr>
        <w:pStyle w:val="af2"/>
        <w:spacing w:before="11" w:line="360" w:lineRule="auto"/>
        <w:ind w:firstLine="323"/>
        <w:jc w:val="both"/>
      </w:pPr>
      <w:r>
        <w:t xml:space="preserve">3.13. </w:t>
      </w:r>
      <w:proofErr w:type="spellStart"/>
      <w:r>
        <w:t>Жарыс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r>
        <w:rPr>
          <w:lang w:val="kk-KZ"/>
        </w:rPr>
        <w:t>жүгіріс</w:t>
      </w:r>
      <w:r>
        <w:t xml:space="preserve"> </w:t>
      </w:r>
      <w:proofErr w:type="spellStart"/>
      <w:r>
        <w:t>өткізіледі</w:t>
      </w:r>
      <w:proofErr w:type="spellEnd"/>
      <w:r>
        <w:t xml:space="preserve">. </w:t>
      </w:r>
      <w:proofErr w:type="spellStart"/>
      <w:r>
        <w:t>Әр</w:t>
      </w:r>
      <w:proofErr w:type="spellEnd"/>
      <w:r>
        <w:t xml:space="preserve"> команда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жүгірісте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r>
        <w:rPr>
          <w:lang w:val="kk-KZ"/>
        </w:rPr>
        <w:t>мүмкіндікт</w:t>
      </w:r>
      <w:r>
        <w:t xml:space="preserve">і </w:t>
      </w:r>
      <w:proofErr w:type="spellStart"/>
      <w:r>
        <w:t>орындайды</w:t>
      </w:r>
      <w:proofErr w:type="spellEnd"/>
      <w:r>
        <w:t xml:space="preserve">.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әрекеттен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команда </w:t>
      </w:r>
      <w:proofErr w:type="spellStart"/>
      <w:r>
        <w:t>роботты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қатысушылардың</w:t>
      </w:r>
      <w:proofErr w:type="spellEnd"/>
      <w:r>
        <w:t xml:space="preserve"> </w:t>
      </w:r>
      <w:proofErr w:type="spellStart"/>
      <w:r>
        <w:t>сынағы</w:t>
      </w:r>
      <w:proofErr w:type="spellEnd"/>
      <w:r>
        <w:t xml:space="preserve"> </w:t>
      </w:r>
      <w:proofErr w:type="spellStart"/>
      <w:r>
        <w:t>аяқталғанға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карантинге</w:t>
      </w:r>
      <w:proofErr w:type="spellEnd"/>
      <w:r>
        <w:t xml:space="preserve"> </w:t>
      </w:r>
      <w:proofErr w:type="spellStart"/>
      <w:r>
        <w:t>жібереді</w:t>
      </w:r>
      <w:proofErr w:type="spellEnd"/>
      <w:r>
        <w:t xml:space="preserve">.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әрекетке</w:t>
      </w:r>
      <w:proofErr w:type="spellEnd"/>
      <w:r>
        <w:t xml:space="preserve"> </w:t>
      </w:r>
      <w:proofErr w:type="spellStart"/>
      <w:r>
        <w:t>дайындалу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30 минут </w:t>
      </w:r>
      <w:proofErr w:type="spellStart"/>
      <w:r>
        <w:t>беріледі</w:t>
      </w:r>
      <w:proofErr w:type="spellEnd"/>
      <w:r>
        <w:t>.</w:t>
      </w:r>
    </w:p>
    <w:p w:rsidR="00A92450" w:rsidRDefault="00A92450" w:rsidP="005E14B4">
      <w:pPr>
        <w:pBdr>
          <w:top w:val="nil"/>
          <w:left w:val="nil"/>
          <w:bottom w:val="nil"/>
          <w:right w:val="nil"/>
          <w:between w:val="nil"/>
        </w:pBdr>
        <w:ind w:left="1701" w:hanging="708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val="kk-KZ"/>
        </w:rPr>
      </w:pPr>
    </w:p>
    <w:p w:rsidR="00A92450" w:rsidRPr="00224209" w:rsidRDefault="00A92450" w:rsidP="005E14B4">
      <w:pPr>
        <w:pBdr>
          <w:top w:val="nil"/>
          <w:left w:val="nil"/>
          <w:bottom w:val="nil"/>
          <w:right w:val="nil"/>
          <w:between w:val="nil"/>
        </w:pBdr>
        <w:ind w:left="1701" w:hanging="708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  <w:lang w:val="kk-KZ"/>
        </w:rPr>
        <w:t>4</w:t>
      </w:r>
      <w:r w:rsidRPr="00224209">
        <w:rPr>
          <w:rFonts w:ascii="Times New Roman" w:eastAsia="Arial" w:hAnsi="Times New Roman" w:cs="Times New Roman"/>
          <w:b/>
          <w:color w:val="000000"/>
          <w:sz w:val="24"/>
          <w:szCs w:val="24"/>
          <w:lang w:val="kk-KZ"/>
        </w:rPr>
        <w:t>. Ұпайларды санау және жеңімпаздарды анықтау</w:t>
      </w:r>
    </w:p>
    <w:p w:rsidR="00A92450" w:rsidRPr="00AB012D" w:rsidRDefault="00A92450" w:rsidP="005E14B4">
      <w:pPr>
        <w:pStyle w:val="11"/>
        <w:tabs>
          <w:tab w:val="left" w:pos="323"/>
        </w:tabs>
        <w:spacing w:line="360" w:lineRule="auto"/>
        <w:ind w:left="0" w:firstLine="323"/>
        <w:jc w:val="both"/>
        <w:rPr>
          <w:b w:val="0"/>
        </w:rPr>
      </w:pPr>
      <w:r w:rsidRPr="00AB012D">
        <w:rPr>
          <w:b w:val="0"/>
        </w:rPr>
        <w:t xml:space="preserve">4.1. </w:t>
      </w:r>
      <w:proofErr w:type="spellStart"/>
      <w:r w:rsidRPr="00AB012D">
        <w:rPr>
          <w:b w:val="0"/>
        </w:rPr>
        <w:t>Ең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көп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ұпай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жинаған</w:t>
      </w:r>
      <w:proofErr w:type="spellEnd"/>
      <w:r w:rsidRPr="00AB012D">
        <w:rPr>
          <w:b w:val="0"/>
        </w:rPr>
        <w:t xml:space="preserve"> команда </w:t>
      </w:r>
      <w:proofErr w:type="spellStart"/>
      <w:r w:rsidRPr="00AB012D">
        <w:rPr>
          <w:b w:val="0"/>
        </w:rPr>
        <w:t>жеңімпаз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деп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жарияланады</w:t>
      </w:r>
      <w:proofErr w:type="spellEnd"/>
      <w:r w:rsidRPr="00AB012D">
        <w:rPr>
          <w:b w:val="0"/>
        </w:rPr>
        <w:t xml:space="preserve">. 2 </w:t>
      </w:r>
      <w:proofErr w:type="spellStart"/>
      <w:r w:rsidRPr="00AB012D">
        <w:rPr>
          <w:b w:val="0"/>
        </w:rPr>
        <w:t>әрекеттің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ұпайларының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қосындысы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қарастырылады</w:t>
      </w:r>
      <w:proofErr w:type="spellEnd"/>
      <w:r w:rsidRPr="00AB012D">
        <w:rPr>
          <w:b w:val="0"/>
        </w:rPr>
        <w:t>.</w:t>
      </w:r>
    </w:p>
    <w:p w:rsidR="00A92450" w:rsidRPr="00AB012D" w:rsidRDefault="00A92450" w:rsidP="005E14B4">
      <w:pPr>
        <w:pStyle w:val="11"/>
        <w:tabs>
          <w:tab w:val="left" w:pos="323"/>
        </w:tabs>
        <w:spacing w:line="360" w:lineRule="auto"/>
        <w:ind w:left="0" w:firstLine="323"/>
        <w:jc w:val="both"/>
        <w:rPr>
          <w:b w:val="0"/>
        </w:rPr>
      </w:pPr>
      <w:r w:rsidRPr="00AB012D">
        <w:rPr>
          <w:b w:val="0"/>
        </w:rPr>
        <w:t xml:space="preserve">4.2. </w:t>
      </w:r>
      <w:proofErr w:type="spellStart"/>
      <w:r w:rsidRPr="00AB012D">
        <w:rPr>
          <w:b w:val="0"/>
        </w:rPr>
        <w:t>Егер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командалар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бірдей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ұпай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жинаса</w:t>
      </w:r>
      <w:proofErr w:type="spellEnd"/>
      <w:r w:rsidRPr="00AB012D">
        <w:rPr>
          <w:b w:val="0"/>
        </w:rPr>
        <w:t xml:space="preserve">, </w:t>
      </w:r>
      <w:proofErr w:type="spellStart"/>
      <w:r w:rsidRPr="00AB012D">
        <w:rPr>
          <w:b w:val="0"/>
        </w:rPr>
        <w:t>онда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тапсырманы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орындауға</w:t>
      </w:r>
      <w:proofErr w:type="spellEnd"/>
      <w:r w:rsidRPr="00AB012D">
        <w:rPr>
          <w:b w:val="0"/>
        </w:rPr>
        <w:t xml:space="preserve"> аз </w:t>
      </w:r>
      <w:proofErr w:type="spellStart"/>
      <w:r w:rsidRPr="00AB012D">
        <w:rPr>
          <w:b w:val="0"/>
        </w:rPr>
        <w:t>уақыт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жұмсаған</w:t>
      </w:r>
      <w:proofErr w:type="spellEnd"/>
      <w:r w:rsidRPr="00AB012D">
        <w:rPr>
          <w:b w:val="0"/>
        </w:rPr>
        <w:t xml:space="preserve"> команда </w:t>
      </w:r>
      <w:proofErr w:type="spellStart"/>
      <w:r w:rsidRPr="00AB012D">
        <w:rPr>
          <w:b w:val="0"/>
        </w:rPr>
        <w:t>жеңімпаз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деп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жарияланады</w:t>
      </w:r>
      <w:proofErr w:type="spellEnd"/>
      <w:r w:rsidRPr="00AB012D">
        <w:rPr>
          <w:b w:val="0"/>
        </w:rPr>
        <w:t>.</w:t>
      </w:r>
    </w:p>
    <w:p w:rsidR="00A92450" w:rsidRDefault="00A92450" w:rsidP="005E14B4">
      <w:pPr>
        <w:pStyle w:val="11"/>
        <w:tabs>
          <w:tab w:val="left" w:pos="603"/>
        </w:tabs>
        <w:spacing w:line="360" w:lineRule="auto"/>
        <w:jc w:val="both"/>
        <w:rPr>
          <w:b w:val="0"/>
          <w:lang w:val="kk-KZ"/>
        </w:rPr>
      </w:pPr>
      <w:r w:rsidRPr="00AB012D">
        <w:rPr>
          <w:b w:val="0"/>
        </w:rPr>
        <w:t xml:space="preserve">4.3. </w:t>
      </w:r>
      <w:proofErr w:type="spellStart"/>
      <w:r w:rsidRPr="00AB012D">
        <w:rPr>
          <w:b w:val="0"/>
        </w:rPr>
        <w:t>Ұпайларды</w:t>
      </w:r>
      <w:proofErr w:type="spellEnd"/>
      <w:r w:rsidRPr="00AB012D">
        <w:rPr>
          <w:b w:val="0"/>
        </w:rPr>
        <w:t xml:space="preserve"> </w:t>
      </w:r>
      <w:proofErr w:type="spellStart"/>
      <w:r w:rsidRPr="00AB012D">
        <w:rPr>
          <w:b w:val="0"/>
        </w:rPr>
        <w:t>есептеу</w:t>
      </w:r>
      <w:proofErr w:type="spellEnd"/>
      <w:r>
        <w:rPr>
          <w:b w:val="0"/>
          <w:lang w:val="kk-KZ"/>
        </w:rPr>
        <w:t>:</w:t>
      </w:r>
    </w:p>
    <w:p w:rsidR="00604180" w:rsidRDefault="00604180" w:rsidP="009363BD">
      <w:pPr>
        <w:spacing w:after="120" w:line="360" w:lineRule="exact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623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7"/>
        <w:gridCol w:w="1291"/>
      </w:tblGrid>
      <w:tr w:rsidR="00604180" w:rsidRPr="00A92450" w:rsidTr="00410013">
        <w:trPr>
          <w:cantSplit/>
          <w:tblHeader/>
          <w:jc w:val="center"/>
        </w:trPr>
        <w:tc>
          <w:tcPr>
            <w:tcW w:w="49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04180" w:rsidRPr="00A92450" w:rsidRDefault="00604180" w:rsidP="00A924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2450">
              <w:rPr>
                <w:rFonts w:ascii="Times New Roman" w:eastAsia="Times New Roman" w:hAnsi="Times New Roman" w:cs="Times New Roman"/>
                <w:b/>
                <w:color w:val="000000"/>
              </w:rPr>
              <w:t>Критерий</w:t>
            </w:r>
          </w:p>
        </w:tc>
        <w:tc>
          <w:tcPr>
            <w:tcW w:w="129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04180" w:rsidRPr="00A92450" w:rsidRDefault="00604180" w:rsidP="00A92450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2450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Ұпайлар</w:t>
            </w:r>
          </w:p>
        </w:tc>
      </w:tr>
      <w:tr w:rsidR="00604180" w:rsidRPr="00A92450" w:rsidTr="00410013">
        <w:trPr>
          <w:cantSplit/>
          <w:tblHeader/>
          <w:jc w:val="center"/>
        </w:trPr>
        <w:tc>
          <w:tcPr>
            <w:tcW w:w="494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4180" w:rsidRPr="00A92450" w:rsidRDefault="00604180" w:rsidP="00604180">
            <w:pPr>
              <w:widowControl w:val="0"/>
              <w:tabs>
                <w:tab w:val="left" w:pos="383"/>
              </w:tabs>
              <w:spacing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Робот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маркері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екі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қара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нүктені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кескін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байланыстырды</w:t>
            </w:r>
            <w:proofErr w:type="spellEnd"/>
          </w:p>
          <w:p w:rsidR="00604180" w:rsidRPr="00A92450" w:rsidRDefault="00604180" w:rsidP="006041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3"/>
              </w:tabs>
              <w:spacing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A92450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әр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кескін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үшін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ұпайлар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рет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есептеледі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</w:tc>
        <w:tc>
          <w:tcPr>
            <w:tcW w:w="129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04180" w:rsidRPr="00A92450" w:rsidRDefault="00604180" w:rsidP="00A92450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92450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604180" w:rsidRPr="00A92450" w:rsidTr="00410013">
        <w:trPr>
          <w:cantSplit/>
          <w:tblHeader/>
          <w:jc w:val="center"/>
        </w:trPr>
        <w:tc>
          <w:tcPr>
            <w:tcW w:w="494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4180" w:rsidRPr="00A92450" w:rsidRDefault="00604180" w:rsidP="00604180">
            <w:pPr>
              <w:widowControl w:val="0"/>
              <w:tabs>
                <w:tab w:val="left" w:pos="383"/>
              </w:tabs>
              <w:spacing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Робот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маркері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екі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шеңберді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немесе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шеңбер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мен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қара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нүктені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біріктірді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04180" w:rsidRPr="00A92450" w:rsidRDefault="00604180" w:rsidP="00A92450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92450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604180" w:rsidRPr="00A92450" w:rsidTr="00410013">
        <w:trPr>
          <w:cantSplit/>
          <w:tblHeader/>
          <w:jc w:val="center"/>
        </w:trPr>
        <w:tc>
          <w:tcPr>
            <w:tcW w:w="4947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vAlign w:val="center"/>
          </w:tcPr>
          <w:p w:rsidR="00604180" w:rsidRPr="00A92450" w:rsidRDefault="00604180" w:rsidP="00604180">
            <w:pPr>
              <w:widowControl w:val="0"/>
              <w:tabs>
                <w:tab w:val="left" w:pos="383"/>
              </w:tabs>
              <w:spacing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Маркер </w:t>
            </w:r>
            <w:r w:rsidRPr="00A9245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шеңберге тиген жоқ.</w:t>
            </w:r>
          </w:p>
        </w:tc>
        <w:tc>
          <w:tcPr>
            <w:tcW w:w="1291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:rsidR="00604180" w:rsidRPr="00A92450" w:rsidRDefault="00604180" w:rsidP="00A92450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92450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604180" w:rsidRPr="00A92450" w:rsidTr="00410013">
        <w:trPr>
          <w:cantSplit/>
          <w:tblHeader/>
          <w:jc w:val="center"/>
        </w:trPr>
        <w:tc>
          <w:tcPr>
            <w:tcW w:w="4947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604180" w:rsidRPr="00A92450" w:rsidRDefault="00604180" w:rsidP="00604180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Берілген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9245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с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ызбадан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тыс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сызықтардың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болмауы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әрекет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үшін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рет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есептеледі</w:t>
            </w:r>
            <w:proofErr w:type="spellEnd"/>
            <w:r w:rsidRPr="00A92450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91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604180" w:rsidRPr="00A92450" w:rsidRDefault="00604180" w:rsidP="00A92450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A92450">
              <w:rPr>
                <w:rFonts w:ascii="Times New Roman" w:eastAsia="Times New Roman" w:hAnsi="Times New Roman" w:cs="Times New Roman"/>
              </w:rPr>
              <w:t>10</w:t>
            </w:r>
          </w:p>
        </w:tc>
      </w:tr>
    </w:tbl>
    <w:p w:rsidR="00604180" w:rsidRDefault="00604180" w:rsidP="009363BD">
      <w:pPr>
        <w:spacing w:after="120" w:line="360" w:lineRule="exact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A92450" w:rsidRPr="00AB012D" w:rsidRDefault="00A92450" w:rsidP="005E14B4">
      <w:pPr>
        <w:pStyle w:val="af2"/>
        <w:spacing w:before="2" w:line="360" w:lineRule="auto"/>
        <w:ind w:left="126" w:hanging="126"/>
        <w:jc w:val="center"/>
        <w:rPr>
          <w:b/>
        </w:rPr>
      </w:pPr>
      <w:r w:rsidRPr="00AB012D">
        <w:rPr>
          <w:b/>
        </w:rPr>
        <w:t xml:space="preserve">5. </w:t>
      </w:r>
      <w:proofErr w:type="spellStart"/>
      <w:r w:rsidRPr="00AB012D">
        <w:rPr>
          <w:b/>
        </w:rPr>
        <w:t>Іріктеу</w:t>
      </w:r>
      <w:proofErr w:type="spellEnd"/>
      <w:r w:rsidRPr="00AB012D">
        <w:rPr>
          <w:b/>
        </w:rPr>
        <w:t xml:space="preserve"> </w:t>
      </w:r>
      <w:proofErr w:type="spellStart"/>
      <w:r w:rsidRPr="00AB012D">
        <w:rPr>
          <w:b/>
        </w:rPr>
        <w:t>кезеңдерін</w:t>
      </w:r>
      <w:proofErr w:type="spellEnd"/>
      <w:r w:rsidRPr="00AB012D">
        <w:rPr>
          <w:b/>
        </w:rPr>
        <w:t xml:space="preserve"> </w:t>
      </w:r>
      <w:proofErr w:type="spellStart"/>
      <w:r w:rsidRPr="00AB012D">
        <w:rPr>
          <w:b/>
        </w:rPr>
        <w:t>өткізу</w:t>
      </w:r>
      <w:proofErr w:type="spellEnd"/>
      <w:r w:rsidRPr="00AB012D">
        <w:rPr>
          <w:b/>
        </w:rPr>
        <w:t xml:space="preserve"> </w:t>
      </w:r>
      <w:proofErr w:type="spellStart"/>
      <w:r w:rsidRPr="00AB012D">
        <w:rPr>
          <w:b/>
        </w:rPr>
        <w:t>кезінде</w:t>
      </w:r>
      <w:proofErr w:type="spellEnd"/>
      <w:r w:rsidRPr="00AB012D">
        <w:rPr>
          <w:b/>
        </w:rPr>
        <w:t xml:space="preserve"> </w:t>
      </w:r>
      <w:proofErr w:type="spellStart"/>
      <w:r w:rsidRPr="00AB012D">
        <w:rPr>
          <w:b/>
        </w:rPr>
        <w:t>жол</w:t>
      </w:r>
      <w:proofErr w:type="spellEnd"/>
      <w:r w:rsidRPr="00AB012D">
        <w:rPr>
          <w:b/>
        </w:rPr>
        <w:t xml:space="preserve"> </w:t>
      </w:r>
      <w:proofErr w:type="spellStart"/>
      <w:r w:rsidRPr="00AB012D">
        <w:rPr>
          <w:b/>
        </w:rPr>
        <w:t>берілетін</w:t>
      </w:r>
      <w:proofErr w:type="spellEnd"/>
      <w:r w:rsidRPr="00AB012D">
        <w:rPr>
          <w:b/>
        </w:rPr>
        <w:t xml:space="preserve"> </w:t>
      </w:r>
      <w:r>
        <w:rPr>
          <w:b/>
          <w:lang w:val="kk-KZ"/>
        </w:rPr>
        <w:t>жеңілдіктер</w:t>
      </w:r>
    </w:p>
    <w:p w:rsidR="00A92450" w:rsidRDefault="00A92450" w:rsidP="005E14B4">
      <w:pPr>
        <w:pStyle w:val="af2"/>
        <w:spacing w:before="2" w:line="360" w:lineRule="auto"/>
        <w:ind w:left="126" w:hanging="126"/>
        <w:jc w:val="both"/>
      </w:pPr>
      <w:r>
        <w:t xml:space="preserve">5.1. </w:t>
      </w:r>
      <w:proofErr w:type="spellStart"/>
      <w:r>
        <w:t>Роботтың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өлшемдеріне</w:t>
      </w:r>
      <w:proofErr w:type="spellEnd"/>
      <w:r>
        <w:t xml:space="preserve"> </w:t>
      </w:r>
      <w:proofErr w:type="spellStart"/>
      <w:r>
        <w:t>шектеулер</w:t>
      </w:r>
      <w:proofErr w:type="spellEnd"/>
      <w:r>
        <w:t xml:space="preserve"> </w:t>
      </w:r>
      <w:proofErr w:type="spellStart"/>
      <w:r>
        <w:t>жоқ</w:t>
      </w:r>
      <w:proofErr w:type="spellEnd"/>
      <w:r>
        <w:t>.</w:t>
      </w:r>
    </w:p>
    <w:p w:rsidR="00A92450" w:rsidRDefault="00A92450" w:rsidP="005E14B4">
      <w:pPr>
        <w:pStyle w:val="af2"/>
        <w:spacing w:before="2" w:line="360" w:lineRule="auto"/>
        <w:ind w:left="126" w:hanging="126"/>
        <w:jc w:val="both"/>
      </w:pPr>
      <w:r>
        <w:t xml:space="preserve">5.2. </w:t>
      </w:r>
      <w:r>
        <w:rPr>
          <w:lang w:val="kk-KZ"/>
        </w:rPr>
        <w:t xml:space="preserve">Алаңдағы </w:t>
      </w:r>
      <w:proofErr w:type="spellStart"/>
      <w:r>
        <w:t>сурет</w:t>
      </w:r>
      <w:proofErr w:type="spellEnd"/>
      <w:r>
        <w:t xml:space="preserve"> </w:t>
      </w:r>
      <w:proofErr w:type="spellStart"/>
      <w:r>
        <w:t>маркердің</w:t>
      </w:r>
      <w:proofErr w:type="spellEnd"/>
      <w:r>
        <w:t xml:space="preserve"> </w:t>
      </w:r>
      <w:proofErr w:type="spellStart"/>
      <w:r>
        <w:t>бөлінуін</w:t>
      </w:r>
      <w:proofErr w:type="spellEnd"/>
      <w:r>
        <w:t xml:space="preserve"> </w:t>
      </w:r>
      <w:proofErr w:type="spellStart"/>
      <w:r>
        <w:t>білдірмейді</w:t>
      </w:r>
      <w:proofErr w:type="spellEnd"/>
      <w:r>
        <w:t>.</w:t>
      </w:r>
    </w:p>
    <w:p w:rsidR="00A92450" w:rsidRDefault="00A92450" w:rsidP="00A92450">
      <w:pPr>
        <w:pStyle w:val="af2"/>
        <w:spacing w:before="2"/>
        <w:ind w:left="126" w:hanging="126"/>
        <w:jc w:val="both"/>
      </w:pPr>
    </w:p>
    <w:p w:rsidR="005E14B4" w:rsidRDefault="005E14B4" w:rsidP="00A92450">
      <w:pPr>
        <w:pStyle w:val="af2"/>
        <w:spacing w:before="2"/>
        <w:ind w:left="126" w:hanging="126"/>
        <w:jc w:val="both"/>
      </w:pPr>
    </w:p>
    <w:p w:rsidR="005E14B4" w:rsidRDefault="005E14B4" w:rsidP="00A92450">
      <w:pPr>
        <w:pStyle w:val="af2"/>
        <w:spacing w:before="2"/>
        <w:ind w:left="126" w:hanging="126"/>
        <w:jc w:val="both"/>
      </w:pPr>
    </w:p>
    <w:p w:rsidR="005E14B4" w:rsidRDefault="005E14B4" w:rsidP="00A92450">
      <w:pPr>
        <w:pStyle w:val="af2"/>
        <w:spacing w:before="2"/>
        <w:ind w:left="126" w:hanging="126"/>
        <w:jc w:val="both"/>
      </w:pPr>
    </w:p>
    <w:p w:rsidR="005E14B4" w:rsidRDefault="005E14B4" w:rsidP="00A92450">
      <w:pPr>
        <w:pStyle w:val="af2"/>
        <w:spacing w:before="2"/>
        <w:ind w:left="126" w:hanging="126"/>
        <w:jc w:val="both"/>
      </w:pPr>
    </w:p>
    <w:p w:rsidR="005E14B4" w:rsidRDefault="005E14B4" w:rsidP="00A92450">
      <w:pPr>
        <w:pStyle w:val="af2"/>
        <w:spacing w:before="2"/>
        <w:ind w:left="126" w:hanging="126"/>
        <w:jc w:val="both"/>
      </w:pPr>
    </w:p>
    <w:p w:rsidR="005E14B4" w:rsidRDefault="005E14B4" w:rsidP="00A92450">
      <w:pPr>
        <w:pStyle w:val="af2"/>
        <w:spacing w:before="2"/>
        <w:ind w:left="126" w:hanging="126"/>
        <w:jc w:val="both"/>
      </w:pPr>
    </w:p>
    <w:p w:rsidR="005E14B4" w:rsidRDefault="005E14B4" w:rsidP="00A92450">
      <w:pPr>
        <w:pStyle w:val="af2"/>
        <w:spacing w:before="2"/>
        <w:ind w:left="126" w:hanging="126"/>
        <w:jc w:val="both"/>
      </w:pPr>
    </w:p>
    <w:p w:rsidR="005E14B4" w:rsidRDefault="005E14B4" w:rsidP="00A92450">
      <w:pPr>
        <w:pStyle w:val="af2"/>
        <w:spacing w:before="2"/>
        <w:ind w:left="126" w:hanging="126"/>
        <w:jc w:val="both"/>
      </w:pPr>
    </w:p>
    <w:p w:rsidR="005E14B4" w:rsidRDefault="005E14B4" w:rsidP="00A92450">
      <w:pPr>
        <w:pStyle w:val="af2"/>
        <w:spacing w:before="2"/>
        <w:ind w:left="126" w:hanging="126"/>
        <w:jc w:val="both"/>
      </w:pPr>
    </w:p>
    <w:p w:rsidR="00A92450" w:rsidRDefault="00A92450">
      <w:pPr>
        <w:jc w:val="right"/>
        <w:rPr>
          <w:rFonts w:ascii="Times New Roman" w:eastAsia="Times New Roman" w:hAnsi="Times New Roman" w:cs="Times New Roman"/>
        </w:rPr>
      </w:pPr>
    </w:p>
    <w:p w:rsidR="001B0FF8" w:rsidRPr="00A92450" w:rsidRDefault="00B35002">
      <w:pPr>
        <w:jc w:val="righ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</w:rPr>
        <w:lastRenderedPageBreak/>
        <w:t xml:space="preserve"> №1</w:t>
      </w:r>
      <w:r w:rsidR="00A92450">
        <w:rPr>
          <w:rFonts w:ascii="Times New Roman" w:eastAsia="Times New Roman" w:hAnsi="Times New Roman" w:cs="Times New Roman"/>
          <w:lang w:val="kk-KZ"/>
        </w:rPr>
        <w:t xml:space="preserve"> қосымша</w:t>
      </w:r>
    </w:p>
    <w:p w:rsidR="00A92450" w:rsidRDefault="00A92450">
      <w:pPr>
        <w:jc w:val="left"/>
        <w:rPr>
          <w:rFonts w:ascii="Arial" w:eastAsia="Arial" w:hAnsi="Arial" w:cs="Arial"/>
          <w:b/>
        </w:rPr>
      </w:pPr>
      <w:proofErr w:type="spellStart"/>
      <w:r w:rsidRPr="00A92450">
        <w:rPr>
          <w:rFonts w:ascii="Arial" w:eastAsia="Arial" w:hAnsi="Arial" w:cs="Arial"/>
          <w:b/>
        </w:rPr>
        <w:t>Жарамды</w:t>
      </w:r>
      <w:proofErr w:type="spellEnd"/>
      <w:r w:rsidRPr="00A92450">
        <w:rPr>
          <w:rFonts w:ascii="Arial" w:eastAsia="Arial" w:hAnsi="Arial" w:cs="Arial"/>
          <w:b/>
        </w:rPr>
        <w:t xml:space="preserve"> </w:t>
      </w:r>
      <w:proofErr w:type="spellStart"/>
      <w:r w:rsidRPr="00A92450">
        <w:rPr>
          <w:rFonts w:ascii="Arial" w:eastAsia="Arial" w:hAnsi="Arial" w:cs="Arial"/>
          <w:b/>
        </w:rPr>
        <w:t>контроллерлер</w:t>
      </w:r>
      <w:proofErr w:type="spellEnd"/>
      <w:r w:rsidRPr="00A92450">
        <w:rPr>
          <w:rFonts w:ascii="Arial" w:eastAsia="Arial" w:hAnsi="Arial" w:cs="Arial"/>
          <w:b/>
        </w:rPr>
        <w:t xml:space="preserve"> мен </w:t>
      </w:r>
      <w:proofErr w:type="spellStart"/>
      <w:r w:rsidRPr="00A92450">
        <w:rPr>
          <w:rFonts w:ascii="Arial" w:eastAsia="Arial" w:hAnsi="Arial" w:cs="Arial"/>
          <w:b/>
        </w:rPr>
        <w:t>қозғалтқыштар</w:t>
      </w:r>
      <w:proofErr w:type="spellEnd"/>
    </w:p>
    <w:p w:rsidR="001B0FF8" w:rsidRDefault="00B35002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A92450">
        <w:rPr>
          <w:rFonts w:ascii="Times New Roman" w:eastAsia="Times New Roman" w:hAnsi="Times New Roman" w:cs="Times New Roman"/>
          <w:sz w:val="24"/>
          <w:szCs w:val="24"/>
          <w:lang w:val="kk-KZ"/>
        </w:rPr>
        <w:t>Жарамды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контроллеры</w:t>
      </w:r>
    </w:p>
    <w:tbl>
      <w:tblPr>
        <w:tblStyle w:val="af0"/>
        <w:tblW w:w="830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54"/>
        <w:gridCol w:w="4155"/>
      </w:tblGrid>
      <w:tr w:rsidR="001B0FF8">
        <w:trPr>
          <w:cantSplit/>
          <w:tblHeader/>
          <w:jc w:val="center"/>
        </w:trPr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B0FF8" w:rsidRDefault="00B350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000250" cy="1752674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 cstate="print"/>
                          <a:srcRect l="11068" t="6408" r="8776" b="2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7526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B0FF8" w:rsidRDefault="00B350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052638" cy="1717513"/>
                  <wp:effectExtent l="0" t="0" r="0" b="0"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638" cy="1717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0FF8" w:rsidRDefault="001B0FF8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1B0FF8" w:rsidRDefault="00B35002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A92450">
        <w:rPr>
          <w:rFonts w:ascii="Times New Roman" w:eastAsia="Times New Roman" w:hAnsi="Times New Roman" w:cs="Times New Roman"/>
          <w:sz w:val="24"/>
          <w:szCs w:val="24"/>
          <w:lang w:val="kk-KZ"/>
        </w:rPr>
        <w:t>Жарамды қозғалтқыштар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f1"/>
        <w:tblW w:w="830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54"/>
        <w:gridCol w:w="4155"/>
      </w:tblGrid>
      <w:tr w:rsidR="001B0FF8">
        <w:trPr>
          <w:cantSplit/>
          <w:tblHeader/>
          <w:jc w:val="center"/>
        </w:trPr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B0FF8" w:rsidRDefault="00B350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495550" cy="1066800"/>
                  <wp:effectExtent l="0" t="0" r="0" b="0"/>
                  <wp:docPr id="1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B0FF8" w:rsidRDefault="00B350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495550" cy="1451149"/>
                  <wp:effectExtent l="0" t="0" r="0" b="0"/>
                  <wp:docPr id="1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 cstate="print"/>
                          <a:srcRect b="35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4511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FF8">
        <w:trPr>
          <w:cantSplit/>
          <w:tblHeader/>
          <w:jc w:val="center"/>
        </w:trPr>
        <w:tc>
          <w:tcPr>
            <w:tcW w:w="8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B0FF8" w:rsidRDefault="00B350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019300" cy="1220242"/>
                  <wp:effectExtent l="0" t="0" r="0" b="0"/>
                  <wp:docPr id="1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 cstate="print"/>
                          <a:srcRect t="17389" b="22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220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0FF8" w:rsidRDefault="001B0FF8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1B0FF8" w:rsidRDefault="00B35002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1B0FF8" w:rsidRPr="00A92450" w:rsidRDefault="00B35002">
      <w:pPr>
        <w:jc w:val="right"/>
        <w:rPr>
          <w:rFonts w:ascii="Times New Roman" w:eastAsia="Times New Roman" w:hAnsi="Times New Roman" w:cs="Times New Roman"/>
          <w:i/>
          <w:lang w:val="kk-KZ"/>
        </w:rPr>
      </w:pPr>
      <w:r>
        <w:rPr>
          <w:rFonts w:ascii="Times New Roman" w:eastAsia="Times New Roman" w:hAnsi="Times New Roman" w:cs="Times New Roman"/>
          <w:i/>
        </w:rPr>
        <w:lastRenderedPageBreak/>
        <w:t xml:space="preserve"> №2</w:t>
      </w:r>
      <w:r w:rsidR="00A92450">
        <w:rPr>
          <w:rFonts w:ascii="Times New Roman" w:eastAsia="Times New Roman" w:hAnsi="Times New Roman" w:cs="Times New Roman"/>
          <w:i/>
          <w:lang w:val="kk-KZ"/>
        </w:rPr>
        <w:t xml:space="preserve"> қосымша</w:t>
      </w:r>
    </w:p>
    <w:p w:rsidR="001B0FF8" w:rsidRPr="005E14B4" w:rsidRDefault="00F3050F">
      <w:pPr>
        <w:spacing w:before="24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5E14B4">
        <w:rPr>
          <w:rFonts w:ascii="Arial" w:eastAsia="Arial" w:hAnsi="Arial" w:cs="Arial"/>
          <w:b/>
          <w:sz w:val="24"/>
          <w:szCs w:val="24"/>
          <w:lang w:val="kk-KZ"/>
        </w:rPr>
        <w:t>Төрешілерге нұсқаулық</w:t>
      </w:r>
    </w:p>
    <w:p w:rsidR="001B0FF8" w:rsidRPr="005E14B4" w:rsidRDefault="00B35002" w:rsidP="00F3050F">
      <w:pPr>
        <w:rPr>
          <w:rFonts w:ascii="Times New Roman" w:eastAsia="Times New Roman" w:hAnsi="Times New Roman" w:cs="Times New Roman"/>
          <w:sz w:val="24"/>
          <w:szCs w:val="24"/>
        </w:rPr>
      </w:pPr>
      <w:r w:rsidRPr="005E14B4">
        <w:rPr>
          <w:rFonts w:ascii="Times New Roman" w:eastAsia="Times New Roman" w:hAnsi="Times New Roman" w:cs="Times New Roman"/>
          <w:sz w:val="24"/>
          <w:szCs w:val="24"/>
        </w:rPr>
        <w:t>1. </w:t>
      </w:r>
      <w:proofErr w:type="spellStart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Әрекетке</w:t>
      </w:r>
      <w:proofErr w:type="spellEnd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дайындық</w:t>
      </w:r>
      <w:proofErr w:type="spellEnd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кезінде</w:t>
      </w:r>
      <w:proofErr w:type="spellEnd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бағдарламалық</w:t>
      </w:r>
      <w:proofErr w:type="spellEnd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жасақтама</w:t>
      </w:r>
      <w:proofErr w:type="spellEnd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бланкілерінің</w:t>
      </w:r>
      <w:proofErr w:type="spellEnd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қолданылуын</w:t>
      </w:r>
      <w:proofErr w:type="spellEnd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proofErr w:type="spellStart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бақыл</w:t>
      </w:r>
      <w:bookmarkEnd w:id="0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proofErr w:type="spellEnd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үшін</w:t>
      </w:r>
      <w:proofErr w:type="spellEnd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жеке</w:t>
      </w:r>
      <w:proofErr w:type="spellEnd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ө</w:t>
      </w:r>
      <w:proofErr w:type="spellStart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реші</w:t>
      </w:r>
      <w:proofErr w:type="spellEnd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көмекшісін</w:t>
      </w:r>
      <w:proofErr w:type="spellEnd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тағайындаңыз</w:t>
      </w:r>
      <w:proofErr w:type="spellEnd"/>
      <w:r w:rsidR="00F3050F"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050F" w:rsidRPr="005E14B4" w:rsidRDefault="00B35002" w:rsidP="00F3050F">
      <w:pPr>
        <w:rPr>
          <w:rFonts w:ascii="Times New Roman" w:eastAsia="Times New Roman" w:hAnsi="Times New Roman" w:cs="Times New Roman"/>
          <w:sz w:val="24"/>
          <w:szCs w:val="24"/>
        </w:rPr>
      </w:pPr>
      <w:r w:rsidRPr="005E14B4">
        <w:rPr>
          <w:rFonts w:ascii="Times New Roman" w:eastAsia="Times New Roman" w:hAnsi="Times New Roman" w:cs="Times New Roman"/>
          <w:sz w:val="24"/>
          <w:szCs w:val="24"/>
        </w:rPr>
        <w:t>2. 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Егер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полигонды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шыныдан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баннерден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дайындау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мүмкіндігі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болмаса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онда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тиісті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мөлшердегі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маркер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тақтасын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қолдануға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рұқсат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етіледі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3050F" w:rsidRPr="005E14B4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Алаңды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белгілеу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40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100 мм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шеңберлері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бар шаблон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жасау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керек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Рулетканы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немесе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ұзын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сызғышты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дайындаңыз</w:t>
      </w:r>
      <w:proofErr w:type="spellEnd"/>
      <w:r w:rsidR="00F3050F" w:rsidRPr="005E14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050F" w:rsidRPr="005E14B4" w:rsidRDefault="00F3050F" w:rsidP="00F3050F">
      <w:pPr>
        <w:rPr>
          <w:rFonts w:ascii="Times New Roman" w:eastAsia="Times New Roman" w:hAnsi="Times New Roman" w:cs="Times New Roman"/>
          <w:sz w:val="24"/>
          <w:szCs w:val="24"/>
        </w:rPr>
      </w:pPr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Шаблонды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Робот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қозғалған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кезде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өшірілмейтін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маркермен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E14B4">
        <w:rPr>
          <w:rFonts w:ascii="Times New Roman" w:eastAsia="Times New Roman" w:hAnsi="Times New Roman" w:cs="Times New Roman"/>
          <w:sz w:val="24"/>
          <w:szCs w:val="24"/>
          <w:lang w:val="kk-KZ"/>
        </w:rPr>
        <w:t>белгілеңіз</w:t>
      </w:r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, ал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қатысушылар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су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негізіндегі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маркерді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пайдаланады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050F" w:rsidRPr="005E14B4" w:rsidRDefault="00F3050F" w:rsidP="00F3050F">
      <w:pPr>
        <w:rPr>
          <w:rFonts w:ascii="Times New Roman" w:eastAsia="Times New Roman" w:hAnsi="Times New Roman" w:cs="Times New Roman"/>
          <w:sz w:val="24"/>
          <w:szCs w:val="24"/>
        </w:rPr>
      </w:pPr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Жарыс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аяқталғаннан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кейін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полигонды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тақта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спрейімен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тазалаңыз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немесе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тұрақты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маркермен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жасалған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үлгіні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спиртпен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бояңыз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Осыдан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кейін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тақтаға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арналған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губкамен</w:t>
      </w:r>
      <w:proofErr w:type="spellEnd"/>
      <w:r w:rsidRPr="005E1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sz w:val="24"/>
          <w:szCs w:val="24"/>
        </w:rPr>
        <w:t>сүртіңіз</w:t>
      </w:r>
      <w:proofErr w:type="spellEnd"/>
    </w:p>
    <w:p w:rsidR="001B0FF8" w:rsidRPr="005E14B4" w:rsidRDefault="00B35002">
      <w:pPr>
        <w:spacing w:before="360"/>
        <w:jc w:val="right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5E14B4">
        <w:rPr>
          <w:rFonts w:ascii="Times New Roman" w:eastAsia="Times New Roman" w:hAnsi="Times New Roman" w:cs="Times New Roman"/>
          <w:i/>
          <w:sz w:val="24"/>
          <w:szCs w:val="24"/>
        </w:rPr>
        <w:t>№3</w:t>
      </w:r>
      <w:r w:rsidR="00F3050F" w:rsidRPr="005E14B4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қосымша</w:t>
      </w:r>
    </w:p>
    <w:p w:rsidR="005E14B4" w:rsidRDefault="005E14B4" w:rsidP="00F3050F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val="kk-KZ"/>
        </w:rPr>
      </w:pPr>
    </w:p>
    <w:p w:rsidR="00F3050F" w:rsidRPr="005E14B4" w:rsidRDefault="00F3050F" w:rsidP="00F3050F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E14B4">
        <w:rPr>
          <w:rFonts w:ascii="Times New Roman" w:eastAsia="Arial" w:hAnsi="Times New Roman" w:cs="Times New Roman"/>
          <w:b/>
          <w:color w:val="000000"/>
          <w:sz w:val="24"/>
          <w:szCs w:val="24"/>
          <w:lang w:val="kk-KZ"/>
        </w:rPr>
        <w:t>Ұйымдастырушыларға нұсқаулық</w:t>
      </w:r>
    </w:p>
    <w:p w:rsidR="00F3050F" w:rsidRPr="005E14B4" w:rsidRDefault="00F3050F" w:rsidP="00F3050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Әр</w:t>
      </w:r>
      <w:proofErr w:type="spellEnd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командаға</w:t>
      </w:r>
      <w:proofErr w:type="spellEnd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орны</w:t>
      </w:r>
      <w:proofErr w:type="spellEnd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беріледі</w:t>
      </w:r>
      <w:proofErr w:type="spellEnd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үстел</w:t>
      </w:r>
      <w:proofErr w:type="spellEnd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 </w:t>
      </w:r>
      <w:proofErr w:type="spellStart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орындық</w:t>
      </w:r>
      <w:proofErr w:type="spellEnd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F3050F" w:rsidRPr="005E14B4" w:rsidRDefault="00F3050F" w:rsidP="00F3050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Алаң</w:t>
      </w:r>
      <w:proofErr w:type="spellEnd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көрермендер</w:t>
      </w:r>
      <w:proofErr w:type="spellEnd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үшін</w:t>
      </w:r>
      <w:proofErr w:type="spellEnd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қолжетімді</w:t>
      </w:r>
      <w:proofErr w:type="spellEnd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орынға</w:t>
      </w:r>
      <w:proofErr w:type="spellEnd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қойылады</w:t>
      </w:r>
      <w:proofErr w:type="spellEnd"/>
      <w:r w:rsidRPr="005E14B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050F" w:rsidRPr="00F829D9" w:rsidRDefault="00F3050F" w:rsidP="00F3050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9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Команда </w:t>
      </w:r>
      <w:proofErr w:type="spellStart"/>
      <w:r w:rsidRPr="00F829D9">
        <w:rPr>
          <w:rFonts w:ascii="Times New Roman" w:eastAsia="Times New Roman" w:hAnsi="Times New Roman" w:cs="Times New Roman"/>
          <w:color w:val="000000"/>
          <w:sz w:val="24"/>
          <w:szCs w:val="24"/>
        </w:rPr>
        <w:t>жетекшілері</w:t>
      </w:r>
      <w:proofErr w:type="spellEnd"/>
      <w:r w:rsidRPr="00F829D9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ж</w:t>
      </w:r>
      <w:proofErr w:type="spellStart"/>
      <w:r w:rsidRPr="00F829D9">
        <w:rPr>
          <w:rFonts w:ascii="Times New Roman" w:eastAsia="Times New Roman" w:hAnsi="Times New Roman" w:cs="Times New Roman"/>
          <w:color w:val="000000"/>
          <w:sz w:val="24"/>
          <w:szCs w:val="24"/>
        </w:rPr>
        <w:t>арысқа</w:t>
      </w:r>
      <w:proofErr w:type="spellEnd"/>
      <w:r w:rsidRPr="00F829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29D9">
        <w:rPr>
          <w:rFonts w:ascii="Times New Roman" w:eastAsia="Times New Roman" w:hAnsi="Times New Roman" w:cs="Times New Roman"/>
          <w:color w:val="000000"/>
          <w:sz w:val="24"/>
          <w:szCs w:val="24"/>
        </w:rPr>
        <w:t>жіберілмейді</w:t>
      </w:r>
      <w:proofErr w:type="spellEnd"/>
      <w:r w:rsidRPr="00F829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B0FF8" w:rsidRDefault="001B0FF8">
      <w:pPr>
        <w:ind w:left="567" w:firstLine="0"/>
        <w:rPr>
          <w:rFonts w:ascii="Times New Roman" w:eastAsia="Times New Roman" w:hAnsi="Times New Roman" w:cs="Times New Roman"/>
          <w:sz w:val="24"/>
          <w:szCs w:val="24"/>
        </w:rPr>
      </w:pPr>
    </w:p>
    <w:sectPr w:rsidR="001B0FF8" w:rsidSect="001B0FF8">
      <w:headerReference w:type="default" r:id="rId17"/>
      <w:footerReference w:type="default" r:id="rId18"/>
      <w:pgSz w:w="11909" w:h="16834"/>
      <w:pgMar w:top="851" w:right="851" w:bottom="1134" w:left="1134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613" w:rsidRDefault="00474613" w:rsidP="001B0FF8">
      <w:pPr>
        <w:spacing w:line="240" w:lineRule="auto"/>
      </w:pPr>
      <w:r>
        <w:separator/>
      </w:r>
    </w:p>
  </w:endnote>
  <w:endnote w:type="continuationSeparator" w:id="0">
    <w:p w:rsidR="00474613" w:rsidRDefault="00474613" w:rsidP="001B0F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FF8" w:rsidRDefault="001B0FF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120" w:line="240" w:lineRule="auto"/>
      <w:ind w:firstLine="0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 w:rsidR="00B35002"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815F8B">
      <w:rPr>
        <w:rFonts w:ascii="Arial" w:eastAsia="Arial" w:hAnsi="Arial" w:cs="Arial"/>
        <w:noProof/>
        <w:color w:val="000000"/>
      </w:rPr>
      <w:t>5</w:t>
    </w:r>
    <w:r>
      <w:rPr>
        <w:rFonts w:ascii="Arial" w:eastAsia="Arial" w:hAnsi="Arial" w:cs="Arial"/>
        <w:color w:val="000000"/>
      </w:rPr>
      <w:fldChar w:fldCharType="end"/>
    </w:r>
  </w:p>
  <w:p w:rsidR="001B0FF8" w:rsidRDefault="001B0FF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613" w:rsidRDefault="00474613" w:rsidP="001B0FF8">
      <w:pPr>
        <w:spacing w:line="240" w:lineRule="auto"/>
      </w:pPr>
      <w:r>
        <w:separator/>
      </w:r>
    </w:p>
  </w:footnote>
  <w:footnote w:type="continuationSeparator" w:id="0">
    <w:p w:rsidR="00474613" w:rsidRDefault="00474613" w:rsidP="001B0F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FF8" w:rsidRDefault="001B0FF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  <w:p w:rsidR="001B0FF8" w:rsidRDefault="001B0FF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24893"/>
    <w:multiLevelType w:val="hybridMultilevel"/>
    <w:tmpl w:val="874864FE"/>
    <w:lvl w:ilvl="0" w:tplc="C14612DC">
      <w:start w:val="1"/>
      <w:numFmt w:val="bullet"/>
      <w:lvlText w:val=""/>
      <w:lvlJc w:val="left"/>
      <w:pPr>
        <w:ind w:left="10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" w15:restartNumberingAfterBreak="0">
    <w:nsid w:val="438F77FC"/>
    <w:multiLevelType w:val="multilevel"/>
    <w:tmpl w:val="B9080F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252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36" w:hanging="1800"/>
      </w:pPr>
      <w:rPr>
        <w:rFonts w:hint="default"/>
      </w:rPr>
    </w:lvl>
  </w:abstractNum>
  <w:abstractNum w:abstractNumId="2" w15:restartNumberingAfterBreak="0">
    <w:nsid w:val="7C7A3082"/>
    <w:multiLevelType w:val="hybridMultilevel"/>
    <w:tmpl w:val="61A690A4"/>
    <w:lvl w:ilvl="0" w:tplc="D276A51A">
      <w:start w:val="1"/>
      <w:numFmt w:val="decimal"/>
      <w:lvlText w:val="%1."/>
      <w:lvlJc w:val="left"/>
      <w:pPr>
        <w:ind w:left="644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FF8"/>
    <w:rsid w:val="001B0FF8"/>
    <w:rsid w:val="002A3F09"/>
    <w:rsid w:val="002B4940"/>
    <w:rsid w:val="004671EC"/>
    <w:rsid w:val="00474613"/>
    <w:rsid w:val="005E14B4"/>
    <w:rsid w:val="00604180"/>
    <w:rsid w:val="006F0196"/>
    <w:rsid w:val="00815F8B"/>
    <w:rsid w:val="009363BD"/>
    <w:rsid w:val="00A92450"/>
    <w:rsid w:val="00B150C9"/>
    <w:rsid w:val="00B35002"/>
    <w:rsid w:val="00D214CE"/>
    <w:rsid w:val="00EF5CE0"/>
    <w:rsid w:val="00F3050F"/>
    <w:rsid w:val="00F7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26101"/>
  <w15:docId w15:val="{046ACCD2-75BD-E849-9CD7-C50595AF7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F09"/>
  </w:style>
  <w:style w:type="paragraph" w:styleId="1">
    <w:name w:val="heading 1"/>
    <w:basedOn w:val="10"/>
    <w:next w:val="10"/>
    <w:rsid w:val="001B0FF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B0FF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B0FF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B0FF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B0FF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B0FF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1B0FF8"/>
  </w:style>
  <w:style w:type="table" w:customStyle="1" w:styleId="TableNormal">
    <w:name w:val="Table Normal"/>
    <w:rsid w:val="001B0FF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1B0FF8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492A79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696D8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6D81"/>
  </w:style>
  <w:style w:type="paragraph" w:styleId="a7">
    <w:name w:val="footer"/>
    <w:basedOn w:val="a"/>
    <w:link w:val="a8"/>
    <w:uiPriority w:val="99"/>
    <w:unhideWhenUsed/>
    <w:rsid w:val="00696D8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6D81"/>
  </w:style>
  <w:style w:type="paragraph" w:customStyle="1" w:styleId="BasicParagraph">
    <w:name w:val="[Basic Paragraph]"/>
    <w:basedOn w:val="a"/>
    <w:uiPriority w:val="99"/>
    <w:rsid w:val="007F61EF"/>
    <w:pPr>
      <w:autoSpaceDE w:val="0"/>
      <w:autoSpaceDN w:val="0"/>
      <w:adjustRightInd w:val="0"/>
      <w:spacing w:line="288" w:lineRule="auto"/>
      <w:ind w:firstLine="0"/>
      <w:jc w:val="left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9">
    <w:name w:val="Balloon Text"/>
    <w:basedOn w:val="a"/>
    <w:link w:val="aa"/>
    <w:uiPriority w:val="99"/>
    <w:semiHidden/>
    <w:unhideWhenUsed/>
    <w:rsid w:val="008725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2517"/>
    <w:rPr>
      <w:rFonts w:ascii="Tahoma" w:hAnsi="Tahoma" w:cs="Tahoma"/>
      <w:sz w:val="16"/>
      <w:szCs w:val="16"/>
    </w:rPr>
  </w:style>
  <w:style w:type="paragraph" w:customStyle="1" w:styleId="20">
    <w:name w:val="Обычный2"/>
    <w:rsid w:val="000029C0"/>
    <w:pPr>
      <w:spacing w:line="276" w:lineRule="auto"/>
      <w:ind w:firstLine="0"/>
      <w:jc w:val="left"/>
    </w:pPr>
    <w:rPr>
      <w:rFonts w:ascii="Arial" w:eastAsia="Arial" w:hAnsi="Arial" w:cs="Arial"/>
    </w:rPr>
  </w:style>
  <w:style w:type="paragraph" w:styleId="ab">
    <w:name w:val="footnote text"/>
    <w:basedOn w:val="a"/>
    <w:link w:val="ac"/>
    <w:uiPriority w:val="99"/>
    <w:semiHidden/>
    <w:unhideWhenUsed/>
    <w:rsid w:val="009368AC"/>
    <w:pPr>
      <w:spacing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368A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9368AC"/>
    <w:rPr>
      <w:vertAlign w:val="superscript"/>
    </w:rPr>
  </w:style>
  <w:style w:type="paragraph" w:styleId="ae">
    <w:name w:val="Subtitle"/>
    <w:basedOn w:val="10"/>
    <w:next w:val="10"/>
    <w:rsid w:val="001B0F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rsid w:val="001B0FF8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rsid w:val="001B0F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1B0FF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Body Text"/>
    <w:link w:val="af3"/>
    <w:rsid w:val="00A92450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line="240" w:lineRule="auto"/>
      <w:ind w:firstLine="0"/>
      <w:jc w:val="left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af3">
    <w:name w:val="Основной текст Знак"/>
    <w:basedOn w:val="a0"/>
    <w:link w:val="af2"/>
    <w:rsid w:val="00A92450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paragraph" w:customStyle="1" w:styleId="11">
    <w:name w:val="Заголовок1"/>
    <w:rsid w:val="00A92450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line="240" w:lineRule="auto"/>
      <w:ind w:left="602" w:hanging="279"/>
      <w:jc w:val="left"/>
      <w:outlineLvl w:val="1"/>
    </w:pPr>
    <w:rPr>
      <w:rFonts w:ascii="Times New Roman" w:eastAsia="Arial Unicode MS" w:hAnsi="Times New Roman" w:cs="Arial Unicode MS"/>
      <w:b/>
      <w:bCs/>
      <w:color w:val="000000"/>
      <w:sz w:val="24"/>
      <w:szCs w:val="24"/>
      <w:u w:color="000000"/>
      <w:bdr w:val="nil"/>
    </w:rPr>
  </w:style>
  <w:style w:type="paragraph" w:customStyle="1" w:styleId="af4">
    <w:name w:val="Текстовый блок"/>
    <w:rsid w:val="00A92450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line="240" w:lineRule="auto"/>
      <w:ind w:firstLine="0"/>
      <w:jc w:val="left"/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paragraph" w:styleId="af5">
    <w:name w:val="List Paragraph"/>
    <w:uiPriority w:val="34"/>
    <w:qFormat/>
    <w:rsid w:val="00A92450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line="240" w:lineRule="auto"/>
      <w:ind w:left="324" w:firstLine="0"/>
      <w:jc w:val="left"/>
    </w:pPr>
    <w:rPr>
      <w:rFonts w:ascii="Times New Roman" w:eastAsia="Arial Unicode MS" w:hAnsi="Times New Roman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keUZKtWJnMc11ZvcJicx5EBZcQg==">AMUW2mUN32WDB6NOKvK9ygwQXEpVXPXl0KGNSxPatUdhWS+40cadlXSedZ1AkX7IOaQ+z4YZMcvcxGpA1KxqjXzFou+wrgYPnZkEOap58/IpXIjxO5MA1a4=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vestmen</dc:creator>
  <cp:lastModifiedBy>Абдрахманова Гулбану</cp:lastModifiedBy>
  <cp:revision>4</cp:revision>
  <dcterms:created xsi:type="dcterms:W3CDTF">2023-04-26T10:42:00Z</dcterms:created>
  <dcterms:modified xsi:type="dcterms:W3CDTF">2023-04-26T10:50:00Z</dcterms:modified>
</cp:coreProperties>
</file>